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5A2F3D">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eastAsia="vi-VN"/>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4A7950"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5A2F3D">
              <w:rPr>
                <w:rFonts w:asciiTheme="majorHAnsi" w:eastAsia="Times New Roman" w:hAnsiTheme="majorHAnsi" w:cstheme="majorHAnsi"/>
                <w:b/>
                <w:bCs/>
                <w:color w:val="000000"/>
                <w:sz w:val="26"/>
                <w:szCs w:val="26"/>
                <w:lang w:val="en-US" w:eastAsia="vi-VN"/>
              </w:rPr>
              <w:t>CN ĐIỆN – ĐIỆN TỬ</w:t>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eastAsia="vi-VN"/>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03FD4" w:rsidRPr="00ED38EA" w:rsidRDefault="00403FD4"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403FD4" w:rsidRPr="00ED38EA" w:rsidRDefault="00403FD4"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eastAsia="vi-VN"/>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3D6068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5A2F3D">
        <w:rPr>
          <w:rFonts w:asciiTheme="majorHAnsi" w:eastAsia="Times New Roman" w:hAnsiTheme="majorHAnsi" w:cstheme="majorHAnsi"/>
          <w:color w:val="000000"/>
          <w:sz w:val="18"/>
          <w:szCs w:val="18"/>
          <w:lang w:val="en-US" w:eastAsia="vi-VN"/>
        </w:rPr>
        <w:t xml:space="preserve">  NGUYỄ N  HỒNG  ĐỨC</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00403FD4">
        <w:rPr>
          <w:rFonts w:asciiTheme="majorHAnsi" w:eastAsia="Times New Roman" w:hAnsiTheme="majorHAnsi" w:cstheme="majorHAnsi"/>
          <w:color w:val="000000"/>
          <w:sz w:val="18"/>
          <w:szCs w:val="18"/>
          <w:lang w:val="en-US" w:eastAsia="vi-VN"/>
        </w:rPr>
        <w:t xml:space="preserve">Khoa </w:t>
      </w:r>
      <w:r w:rsidR="005A2F3D">
        <w:rPr>
          <w:rFonts w:asciiTheme="majorHAnsi" w:eastAsia="Times New Roman" w:hAnsiTheme="majorHAnsi" w:cstheme="majorHAnsi"/>
          <w:color w:val="000000"/>
          <w:sz w:val="18"/>
          <w:szCs w:val="18"/>
          <w:lang w:val="en-US" w:eastAsia="vi-VN"/>
        </w:rPr>
        <w:t xml:space="preserve">CN Điện – Điện </w:t>
      </w:r>
      <w:r w:rsidR="00403FD4">
        <w:rPr>
          <w:rFonts w:asciiTheme="majorHAnsi" w:eastAsia="Times New Roman" w:hAnsiTheme="majorHAnsi" w:cstheme="majorHAnsi"/>
          <w:color w:val="000000"/>
          <w:sz w:val="18"/>
          <w:szCs w:val="18"/>
          <w:lang w:val="en-US" w:eastAsia="vi-VN"/>
        </w:rPr>
        <w:t>Tử , Tổ Điện Tử Công N</w:t>
      </w:r>
      <w:r w:rsidR="005A2F3D">
        <w:rPr>
          <w:rFonts w:asciiTheme="majorHAnsi" w:eastAsia="Times New Roman" w:hAnsiTheme="majorHAnsi" w:cstheme="majorHAnsi"/>
          <w:color w:val="000000"/>
          <w:sz w:val="18"/>
          <w:szCs w:val="18"/>
          <w:lang w:val="en-US" w:eastAsia="vi-VN"/>
        </w:rPr>
        <w:t>ghiệp</w:t>
      </w:r>
    </w:p>
    <w:p w:rsidR="00545FE4" w:rsidRPr="00734E5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734E53">
        <w:rPr>
          <w:rFonts w:asciiTheme="majorHAnsi" w:eastAsia="Times New Roman" w:hAnsiTheme="majorHAnsi" w:cstheme="majorHAnsi"/>
          <w:color w:val="000000"/>
          <w:sz w:val="24"/>
          <w:szCs w:val="24"/>
          <w:lang w:val="en-US" w:eastAsia="vi-VN"/>
        </w:rPr>
        <w:t>Cao đẳng , Trung cấp chuyên nghiệp</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403FD4">
        <w:rPr>
          <w:rFonts w:asciiTheme="majorHAnsi" w:eastAsia="Times New Roman" w:hAnsiTheme="majorHAnsi" w:cstheme="majorHAnsi"/>
          <w:color w:val="000000"/>
          <w:sz w:val="24"/>
          <w:szCs w:val="24"/>
          <w:lang w:val="en-US" w:eastAsia="vi-VN"/>
        </w:rPr>
        <w:t xml:space="preserve"> Lý thuyết , Thực hành , T</w:t>
      </w:r>
      <w:r w:rsidR="00734E53">
        <w:rPr>
          <w:rFonts w:asciiTheme="majorHAnsi" w:eastAsia="Times New Roman" w:hAnsiTheme="majorHAnsi" w:cstheme="majorHAnsi"/>
          <w:color w:val="000000"/>
          <w:sz w:val="24"/>
          <w:szCs w:val="24"/>
          <w:lang w:val="en-US" w:eastAsia="vi-VN"/>
        </w:rPr>
        <w:t>ích hợp</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325A61">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325A61">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325A61">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B7F0A" w:rsidRDefault="00472FA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18</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325A61">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472FAC"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72FAC">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25A61" w:rsidRPr="005B7F0A" w:rsidTr="00325A61">
        <w:trPr>
          <w:gridBefore w:val="1"/>
          <w:wBefore w:w="4" w:type="pct"/>
          <w:tblCellSpacing w:w="0" w:type="dxa"/>
        </w:trPr>
        <w:tc>
          <w:tcPr>
            <w:tcW w:w="1020" w:type="pct"/>
            <w:shd w:val="clear" w:color="auto" w:fill="FFFFFF"/>
            <w:vAlign w:val="center"/>
            <w:hideMark/>
          </w:tcPr>
          <w:p w:rsidR="00325A61" w:rsidRPr="00D4731D" w:rsidRDefault="00325A61"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325A61" w:rsidRPr="00576E79"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25A61" w:rsidRPr="00734E53"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25A61" w:rsidRPr="005B7F0A" w:rsidRDefault="00325A61" w:rsidP="00325A61">
            <w:pPr>
              <w:spacing w:before="120" w:after="0" w:line="234" w:lineRule="atLeast"/>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w:t>
            </w:r>
            <w:r>
              <w:rPr>
                <w:rFonts w:asciiTheme="majorHAnsi" w:hAnsiTheme="majorHAnsi" w:cstheme="majorHAnsi"/>
                <w:color w:val="000000"/>
                <w:sz w:val="18"/>
                <w:szCs w:val="18"/>
                <w:shd w:val="clear" w:color="auto" w:fill="FFFFFF"/>
              </w:rPr>
              <w:t xml:space="preserve">c chuyên </w:t>
            </w:r>
            <w:proofErr w:type="gramStart"/>
            <w:r>
              <w:rPr>
                <w:rFonts w:asciiTheme="majorHAnsi" w:hAnsiTheme="majorHAnsi" w:cstheme="majorHAnsi"/>
                <w:color w:val="000000"/>
                <w:sz w:val="18"/>
                <w:szCs w:val="18"/>
                <w:shd w:val="clear" w:color="auto" w:fill="FFFFFF"/>
              </w:rPr>
              <w:t xml:space="preserve">ngành </w:t>
            </w:r>
            <w:r w:rsidRPr="00D4731D">
              <w:rPr>
                <w:rFonts w:asciiTheme="majorHAnsi" w:hAnsiTheme="majorHAnsi" w:cstheme="majorHAnsi"/>
                <w:color w:val="000000"/>
                <w:sz w:val="18"/>
                <w:szCs w:val="18"/>
                <w:shd w:val="clear" w:color="auto" w:fill="FFFFFF"/>
              </w:rPr>
              <w:t xml:space="preserve"> phù</w:t>
            </w:r>
            <w:proofErr w:type="gramEnd"/>
            <w:r w:rsidRPr="00D4731D">
              <w:rPr>
                <w:rFonts w:asciiTheme="majorHAnsi" w:hAnsiTheme="majorHAnsi" w:cstheme="majorHAnsi"/>
                <w:color w:val="000000"/>
                <w:sz w:val="18"/>
                <w:szCs w:val="18"/>
                <w:shd w:val="clear" w:color="auto" w:fill="FFFFFF"/>
              </w:rPr>
              <w:t xml:space="preserve"> hợp với ngành, nghề giảng dạy và có một trong các chứng chỉ kỹ năng nghề phù hợp với ngành, nghề giảng dạy để dạy thực hành trình độ cao đẳng sau: Chứng chỉ kỹ năng nghề quốc gia Bậc 3 </w:t>
            </w:r>
          </w:p>
        </w:tc>
        <w:tc>
          <w:tcPr>
            <w:tcW w:w="387"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25A61" w:rsidRPr="00A1578D" w:rsidRDefault="00325A61" w:rsidP="00325A6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325A61" w:rsidRPr="00A1578D" w:rsidRDefault="00325A61" w:rsidP="00325A6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đại học chuyên ngành Điện-Điện tử</w:t>
            </w:r>
          </w:p>
          <w:p w:rsidR="00325A61" w:rsidRPr="00A1578D" w:rsidRDefault="00325A61" w:rsidP="00325A61">
            <w:pPr>
              <w:spacing w:before="120" w:after="0" w:line="234" w:lineRule="atLeast"/>
              <w:ind w:left="82" w:right="126"/>
              <w:rPr>
                <w:rFonts w:asciiTheme="majorHAnsi" w:eastAsia="Times New Roman" w:hAnsiTheme="majorHAnsi" w:cstheme="majorHAnsi"/>
                <w:color w:val="000000"/>
                <w:sz w:val="18"/>
                <w:szCs w:val="24"/>
                <w:lang w:eastAsia="vi-VN"/>
              </w:rPr>
            </w:pPr>
            <w:bookmarkStart w:id="0" w:name="_GoBack"/>
            <w:bookmarkEnd w:id="0"/>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325A61" w:rsidRPr="00576E79"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734E53"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EF2C3A"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gi</w:t>
            </w:r>
            <w:r w:rsidRPr="00EF2C3A">
              <w:rPr>
                <w:rFonts w:asciiTheme="majorHAnsi" w:eastAsia="Times New Roman" w:hAnsiTheme="majorHAnsi" w:cstheme="majorHAnsi"/>
                <w:color w:val="000000"/>
                <w:sz w:val="24"/>
                <w:szCs w:val="24"/>
                <w:lang w:val="en-US" w:eastAsia="vi-VN"/>
              </w:rPr>
              <w:t>ả</w:t>
            </w:r>
            <w:r>
              <w:rPr>
                <w:rFonts w:asciiTheme="majorHAnsi" w:eastAsia="Times New Roman" w:hAnsiTheme="majorHAnsi" w:cstheme="majorHAnsi"/>
                <w:color w:val="000000"/>
                <w:sz w:val="24"/>
                <w:szCs w:val="24"/>
                <w:lang w:val="en-US" w:eastAsia="vi-VN"/>
              </w:rPr>
              <w:t>ng d</w:t>
            </w:r>
            <w:r w:rsidRPr="00EF2C3A">
              <w:rPr>
                <w:rFonts w:asciiTheme="majorHAnsi" w:eastAsia="Times New Roman" w:hAnsiTheme="majorHAnsi" w:cstheme="majorHAnsi"/>
                <w:color w:val="000000"/>
                <w:sz w:val="24"/>
                <w:szCs w:val="24"/>
                <w:lang w:val="en-US" w:eastAsia="vi-VN"/>
              </w:rPr>
              <w:t>ạ</w:t>
            </w:r>
            <w:r>
              <w:rPr>
                <w:rFonts w:asciiTheme="majorHAnsi" w:eastAsia="Times New Roman" w:hAnsiTheme="majorHAnsi" w:cstheme="majorHAnsi"/>
                <w:color w:val="000000"/>
                <w:sz w:val="24"/>
                <w:szCs w:val="24"/>
                <w:lang w:val="en-US" w:eastAsia="vi-VN"/>
              </w:rPr>
              <w:t>y t</w:t>
            </w:r>
            <w:r w:rsidRPr="00EF2C3A">
              <w:rPr>
                <w:rFonts w:asciiTheme="majorHAnsi" w:eastAsia="Times New Roman" w:hAnsiTheme="majorHAnsi" w:cstheme="majorHAnsi"/>
                <w:color w:val="000000"/>
                <w:sz w:val="24"/>
                <w:szCs w:val="24"/>
                <w:lang w:val="en-US" w:eastAsia="vi-VN"/>
              </w:rPr>
              <w:t>ừ</w:t>
            </w:r>
            <w:r>
              <w:rPr>
                <w:rFonts w:asciiTheme="majorHAnsi" w:eastAsia="Times New Roman" w:hAnsiTheme="majorHAnsi" w:cstheme="majorHAnsi"/>
                <w:color w:val="000000"/>
                <w:sz w:val="24"/>
                <w:szCs w:val="24"/>
                <w:lang w:val="en-US" w:eastAsia="vi-VN"/>
              </w:rPr>
              <w:t xml:space="preserve"> 1990 đ</w:t>
            </w:r>
            <w:r w:rsidRPr="00EF2C3A">
              <w:rPr>
                <w:rFonts w:asciiTheme="majorHAnsi" w:eastAsia="Times New Roman" w:hAnsiTheme="majorHAnsi" w:cstheme="majorHAnsi"/>
                <w:color w:val="000000"/>
                <w:sz w:val="24"/>
                <w:szCs w:val="24"/>
                <w:lang w:val="en-US" w:eastAsia="vi-VN"/>
              </w:rPr>
              <w:t>ế</w:t>
            </w:r>
            <w:r>
              <w:rPr>
                <w:rFonts w:asciiTheme="majorHAnsi" w:eastAsia="Times New Roman" w:hAnsiTheme="majorHAnsi" w:cstheme="majorHAnsi"/>
                <w:color w:val="000000"/>
                <w:sz w:val="24"/>
                <w:szCs w:val="24"/>
                <w:lang w:val="en-US" w:eastAsia="vi-VN"/>
              </w:rPr>
              <w:t>n nay.</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325A61" w:rsidRPr="00576E79"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734E53"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w:t>
            </w:r>
            <w:r w:rsidRPr="00EF2C3A">
              <w:rPr>
                <w:rFonts w:asciiTheme="majorHAnsi" w:eastAsia="Times New Roman" w:hAnsiTheme="majorHAnsi" w:cstheme="majorHAnsi"/>
                <w:color w:val="000000"/>
                <w:sz w:val="24"/>
                <w:szCs w:val="24"/>
                <w:lang w:val="en-US" w:eastAsia="vi-VN"/>
              </w:rPr>
              <w:t>ằ</w:t>
            </w:r>
            <w:r>
              <w:rPr>
                <w:rFonts w:asciiTheme="majorHAnsi" w:eastAsia="Times New Roman" w:hAnsiTheme="majorHAnsi" w:cstheme="majorHAnsi"/>
                <w:color w:val="000000"/>
                <w:sz w:val="24"/>
                <w:szCs w:val="24"/>
                <w:lang w:val="en-US" w:eastAsia="vi-VN"/>
              </w:rPr>
              <w:t xml:space="preserve">ng </w:t>
            </w:r>
            <w:r w:rsidRPr="00EF2C3A">
              <w:rPr>
                <w:rFonts w:asciiTheme="majorHAnsi" w:eastAsia="Times New Roman" w:hAnsiTheme="majorHAnsi" w:cstheme="majorHAnsi"/>
                <w:color w:val="000000"/>
                <w:sz w:val="24"/>
                <w:szCs w:val="24"/>
                <w:lang w:val="en-US" w:eastAsia="vi-VN"/>
              </w:rPr>
              <w:t>Đ</w:t>
            </w:r>
            <w:r>
              <w:rPr>
                <w:rFonts w:asciiTheme="majorHAnsi" w:eastAsia="Times New Roman" w:hAnsiTheme="majorHAnsi" w:cstheme="majorHAnsi"/>
                <w:color w:val="000000"/>
                <w:sz w:val="24"/>
                <w:szCs w:val="24"/>
                <w:lang w:val="en-US" w:eastAsia="vi-VN"/>
              </w:rPr>
              <w:t>HBK TP HCM ng</w:t>
            </w:r>
            <w:r w:rsidRPr="00177E5D">
              <w:rPr>
                <w:rFonts w:asciiTheme="majorHAnsi" w:eastAsia="Times New Roman" w:hAnsiTheme="majorHAnsi" w:cstheme="majorHAnsi"/>
                <w:color w:val="000000"/>
                <w:sz w:val="24"/>
                <w:szCs w:val="24"/>
                <w:lang w:val="en-US" w:eastAsia="vi-VN"/>
              </w:rPr>
              <w:t>à</w:t>
            </w:r>
            <w:r>
              <w:rPr>
                <w:rFonts w:asciiTheme="majorHAnsi" w:eastAsia="Times New Roman" w:hAnsiTheme="majorHAnsi" w:cstheme="majorHAnsi"/>
                <w:color w:val="000000"/>
                <w:sz w:val="24"/>
                <w:szCs w:val="24"/>
                <w:lang w:val="en-US" w:eastAsia="vi-VN"/>
              </w:rPr>
              <w:t xml:space="preserve">nh </w:t>
            </w:r>
            <w:r w:rsidRPr="00177E5D">
              <w:rPr>
                <w:rFonts w:asciiTheme="majorHAnsi" w:eastAsia="Times New Roman" w:hAnsiTheme="majorHAnsi" w:cstheme="majorHAnsi"/>
                <w:color w:val="000000"/>
                <w:sz w:val="24"/>
                <w:szCs w:val="24"/>
                <w:lang w:val="en-US" w:eastAsia="vi-VN"/>
              </w:rPr>
              <w:t>Đ</w:t>
            </w:r>
            <w:r>
              <w:rPr>
                <w:rFonts w:asciiTheme="majorHAnsi" w:eastAsia="Times New Roman" w:hAnsiTheme="majorHAnsi" w:cstheme="majorHAnsi"/>
                <w:color w:val="000000"/>
                <w:sz w:val="24"/>
                <w:szCs w:val="24"/>
                <w:lang w:val="en-US" w:eastAsia="vi-VN"/>
              </w:rPr>
              <w:t>i</w:t>
            </w:r>
            <w:r w:rsidRPr="00177E5D">
              <w:rPr>
                <w:rFonts w:asciiTheme="majorHAnsi" w:eastAsia="Times New Roman" w:hAnsiTheme="majorHAnsi" w:cstheme="majorHAnsi"/>
                <w:color w:val="000000"/>
                <w:sz w:val="24"/>
                <w:szCs w:val="24"/>
                <w:lang w:val="en-US" w:eastAsia="vi-VN"/>
              </w:rPr>
              <w:t>ệ</w:t>
            </w:r>
            <w:r>
              <w:rPr>
                <w:rFonts w:asciiTheme="majorHAnsi" w:eastAsia="Times New Roman" w:hAnsiTheme="majorHAnsi" w:cstheme="majorHAnsi"/>
                <w:color w:val="000000"/>
                <w:sz w:val="24"/>
                <w:szCs w:val="24"/>
                <w:lang w:val="en-US" w:eastAsia="vi-VN"/>
              </w:rPr>
              <w:t>n C</w:t>
            </w:r>
            <w:r w:rsidRPr="00177E5D">
              <w:rPr>
                <w:rFonts w:asciiTheme="majorHAnsi" w:eastAsia="Times New Roman" w:hAnsiTheme="majorHAnsi" w:cstheme="majorHAnsi"/>
                <w:color w:val="000000"/>
                <w:sz w:val="24"/>
                <w:szCs w:val="24"/>
                <w:lang w:val="en-US" w:eastAsia="vi-VN"/>
              </w:rPr>
              <w:t>ô</w:t>
            </w:r>
            <w:r>
              <w:rPr>
                <w:rFonts w:asciiTheme="majorHAnsi" w:eastAsia="Times New Roman" w:hAnsiTheme="majorHAnsi" w:cstheme="majorHAnsi"/>
                <w:color w:val="000000"/>
                <w:sz w:val="24"/>
                <w:szCs w:val="24"/>
                <w:lang w:val="en-US" w:eastAsia="vi-VN"/>
              </w:rPr>
              <w:t>ng Nghi</w:t>
            </w:r>
            <w:r w:rsidRPr="00177E5D">
              <w:rPr>
                <w:rFonts w:asciiTheme="majorHAnsi" w:eastAsia="Times New Roman" w:hAnsiTheme="majorHAnsi" w:cstheme="majorHAnsi"/>
                <w:color w:val="000000"/>
                <w:sz w:val="24"/>
                <w:szCs w:val="24"/>
                <w:lang w:val="en-US" w:eastAsia="vi-VN"/>
              </w:rPr>
              <w:t>ệ</w:t>
            </w:r>
            <w:r>
              <w:rPr>
                <w:rFonts w:asciiTheme="majorHAnsi" w:eastAsia="Times New Roman" w:hAnsiTheme="majorHAnsi" w:cstheme="majorHAnsi"/>
                <w:color w:val="000000"/>
                <w:sz w:val="24"/>
                <w:szCs w:val="24"/>
                <w:lang w:val="en-US" w:eastAsia="vi-VN"/>
              </w:rPr>
              <w:t>p</w:t>
            </w:r>
          </w:p>
          <w:p w:rsidR="00325A61" w:rsidRPr="00EF2C3A"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w:t>
            </w:r>
            <w:r w:rsidRPr="00177E5D">
              <w:rPr>
                <w:rFonts w:asciiTheme="majorHAnsi" w:eastAsia="Times New Roman" w:hAnsiTheme="majorHAnsi" w:cstheme="majorHAnsi"/>
                <w:color w:val="000000"/>
                <w:sz w:val="24"/>
                <w:szCs w:val="24"/>
                <w:lang w:val="en-US" w:eastAsia="vi-VN"/>
              </w:rPr>
              <w:t>ứ</w:t>
            </w:r>
            <w:r>
              <w:rPr>
                <w:rFonts w:asciiTheme="majorHAnsi" w:eastAsia="Times New Roman" w:hAnsiTheme="majorHAnsi" w:cstheme="majorHAnsi"/>
                <w:color w:val="000000"/>
                <w:sz w:val="24"/>
                <w:szCs w:val="24"/>
                <w:lang w:val="en-US" w:eastAsia="vi-VN"/>
              </w:rPr>
              <w:t>ng ch</w:t>
            </w:r>
            <w:r w:rsidRPr="00177E5D">
              <w:rPr>
                <w:rFonts w:asciiTheme="majorHAnsi" w:eastAsia="Times New Roman" w:hAnsiTheme="majorHAnsi" w:cstheme="majorHAnsi"/>
                <w:color w:val="000000"/>
                <w:sz w:val="24"/>
                <w:szCs w:val="24"/>
                <w:lang w:val="en-US" w:eastAsia="vi-VN"/>
              </w:rPr>
              <w:t>ỉ</w:t>
            </w:r>
            <w:r>
              <w:rPr>
                <w:rFonts w:asciiTheme="majorHAnsi" w:eastAsia="Times New Roman" w:hAnsiTheme="majorHAnsi" w:cstheme="majorHAnsi"/>
                <w:color w:val="000000"/>
                <w:sz w:val="24"/>
                <w:szCs w:val="24"/>
                <w:lang w:val="en-US" w:eastAsia="vi-VN"/>
              </w:rPr>
              <w:t xml:space="preserve"> b</w:t>
            </w:r>
            <w:r w:rsidRPr="00177E5D">
              <w:rPr>
                <w:rFonts w:asciiTheme="majorHAnsi" w:eastAsia="Times New Roman" w:hAnsiTheme="majorHAnsi" w:cstheme="majorHAnsi"/>
                <w:color w:val="000000"/>
                <w:sz w:val="24"/>
                <w:szCs w:val="24"/>
                <w:lang w:val="en-US" w:eastAsia="vi-VN"/>
              </w:rPr>
              <w:t>ậ</w:t>
            </w:r>
            <w:r>
              <w:rPr>
                <w:rFonts w:asciiTheme="majorHAnsi" w:eastAsia="Times New Roman" w:hAnsiTheme="majorHAnsi" w:cstheme="majorHAnsi"/>
                <w:color w:val="000000"/>
                <w:sz w:val="24"/>
                <w:szCs w:val="24"/>
                <w:lang w:val="en-US" w:eastAsia="vi-VN"/>
              </w:rPr>
              <w:t>c th</w:t>
            </w:r>
            <w:r w:rsidRPr="00177E5D">
              <w:rPr>
                <w:rFonts w:asciiTheme="majorHAnsi" w:eastAsia="Times New Roman" w:hAnsiTheme="majorHAnsi" w:cstheme="majorHAnsi"/>
                <w:color w:val="000000"/>
                <w:sz w:val="24"/>
                <w:szCs w:val="24"/>
                <w:lang w:val="en-US" w:eastAsia="vi-VN"/>
              </w:rPr>
              <w:t>ợ</w:t>
            </w:r>
            <w:r>
              <w:rPr>
                <w:rFonts w:asciiTheme="majorHAnsi" w:eastAsia="Times New Roman" w:hAnsiTheme="majorHAnsi" w:cstheme="majorHAnsi"/>
                <w:color w:val="000000"/>
                <w:sz w:val="24"/>
                <w:szCs w:val="24"/>
                <w:lang w:val="en-US" w:eastAsia="vi-VN"/>
              </w:rPr>
              <w:t xml:space="preserve"> 3/7</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325A61" w:rsidRPr="00A1578D" w:rsidRDefault="00325A61" w:rsidP="00325A6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325A61" w:rsidRPr="00576E79"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734E53"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325A61" w:rsidRPr="00A1578D" w:rsidRDefault="00325A61" w:rsidP="00325A61">
            <w:pPr>
              <w:spacing w:before="120" w:after="0" w:line="234" w:lineRule="atLeast"/>
              <w:ind w:left="82" w:right="126"/>
              <w:jc w:val="both"/>
              <w:rPr>
                <w:sz w:val="18"/>
                <w:szCs w:val="20"/>
                <w:lang w:val="en-US"/>
              </w:rPr>
            </w:pPr>
            <w:r w:rsidRPr="00A1578D">
              <w:rPr>
                <w:rFonts w:asciiTheme="majorHAnsi" w:eastAsia="Times New Roman" w:hAnsiTheme="majorHAnsi" w:cstheme="majorHAnsi"/>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325A61" w:rsidRPr="00576E79"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7B31A4"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177E5D"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gi</w:t>
            </w:r>
            <w:r w:rsidRPr="00177E5D">
              <w:rPr>
                <w:rFonts w:asciiTheme="majorHAnsi" w:eastAsia="Times New Roman" w:hAnsiTheme="majorHAnsi" w:cstheme="majorHAnsi"/>
                <w:color w:val="000000"/>
                <w:sz w:val="24"/>
                <w:szCs w:val="24"/>
                <w:lang w:val="en-US" w:eastAsia="vi-VN"/>
              </w:rPr>
              <w:t>ả</w:t>
            </w:r>
            <w:r>
              <w:rPr>
                <w:rFonts w:asciiTheme="majorHAnsi" w:eastAsia="Times New Roman" w:hAnsiTheme="majorHAnsi" w:cstheme="majorHAnsi"/>
                <w:color w:val="000000"/>
                <w:sz w:val="24"/>
                <w:szCs w:val="24"/>
                <w:lang w:val="en-US" w:eastAsia="vi-VN"/>
              </w:rPr>
              <w:t>ng d</w:t>
            </w:r>
            <w:r w:rsidRPr="00177E5D">
              <w:rPr>
                <w:rFonts w:asciiTheme="majorHAnsi" w:eastAsia="Times New Roman" w:hAnsiTheme="majorHAnsi" w:cstheme="majorHAnsi"/>
                <w:color w:val="000000"/>
                <w:sz w:val="24"/>
                <w:szCs w:val="24"/>
                <w:lang w:val="en-US" w:eastAsia="vi-VN"/>
              </w:rPr>
              <w:t>ạ</w:t>
            </w:r>
            <w:r>
              <w:rPr>
                <w:rFonts w:asciiTheme="majorHAnsi" w:eastAsia="Times New Roman" w:hAnsiTheme="majorHAnsi" w:cstheme="majorHAnsi"/>
                <w:color w:val="000000"/>
                <w:sz w:val="24"/>
                <w:szCs w:val="24"/>
                <w:lang w:val="en-US" w:eastAsia="vi-VN"/>
              </w:rPr>
              <w:t>y t</w:t>
            </w:r>
            <w:r w:rsidRPr="00177E5D">
              <w:rPr>
                <w:rFonts w:asciiTheme="majorHAnsi" w:eastAsia="Times New Roman" w:hAnsiTheme="majorHAnsi" w:cstheme="majorHAnsi"/>
                <w:color w:val="000000"/>
                <w:sz w:val="24"/>
                <w:szCs w:val="24"/>
                <w:lang w:val="en-US" w:eastAsia="vi-VN"/>
              </w:rPr>
              <w:t>ừ</w:t>
            </w:r>
            <w:r>
              <w:rPr>
                <w:rFonts w:asciiTheme="majorHAnsi" w:eastAsia="Times New Roman" w:hAnsiTheme="majorHAnsi" w:cstheme="majorHAnsi"/>
                <w:color w:val="000000"/>
                <w:sz w:val="24"/>
                <w:szCs w:val="24"/>
                <w:lang w:val="en-US" w:eastAsia="vi-VN"/>
              </w:rPr>
              <w:t xml:space="preserve"> 1990 đ</w:t>
            </w:r>
            <w:r w:rsidRPr="00177E5D">
              <w:rPr>
                <w:rFonts w:asciiTheme="majorHAnsi" w:eastAsia="Times New Roman" w:hAnsiTheme="majorHAnsi" w:cstheme="majorHAnsi"/>
                <w:color w:val="000000"/>
                <w:sz w:val="24"/>
                <w:szCs w:val="24"/>
                <w:lang w:val="en-US" w:eastAsia="vi-VN"/>
              </w:rPr>
              <w:t>ế</w:t>
            </w:r>
            <w:r>
              <w:rPr>
                <w:rFonts w:asciiTheme="majorHAnsi" w:eastAsia="Times New Roman" w:hAnsiTheme="majorHAnsi" w:cstheme="majorHAnsi"/>
                <w:color w:val="000000"/>
                <w:sz w:val="24"/>
                <w:szCs w:val="24"/>
                <w:lang w:val="en-US" w:eastAsia="vi-VN"/>
              </w:rPr>
              <w:t>n nay.</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325A61" w:rsidRPr="00A1578D" w:rsidRDefault="00325A61" w:rsidP="00325A6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Giám khảo chấm GV dạy giỏi cấp khoa và trường; Hướng dẫn SV thi giỏi nghề cấp thành phố</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325A61" w:rsidRPr="00576E79"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25A61" w:rsidRPr="007C522D"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-Tham gia gi</w:t>
            </w:r>
            <w:r w:rsidRPr="00177E5D">
              <w:rPr>
                <w:rFonts w:asciiTheme="majorHAnsi" w:eastAsia="Times New Roman" w:hAnsiTheme="majorHAnsi" w:cstheme="majorHAnsi"/>
                <w:color w:val="000000"/>
                <w:sz w:val="24"/>
                <w:szCs w:val="24"/>
                <w:lang w:val="en-US" w:eastAsia="vi-VN"/>
              </w:rPr>
              <w:t>ả</w:t>
            </w:r>
            <w:r>
              <w:rPr>
                <w:rFonts w:asciiTheme="majorHAnsi" w:eastAsia="Times New Roman" w:hAnsiTheme="majorHAnsi" w:cstheme="majorHAnsi"/>
                <w:color w:val="000000"/>
                <w:sz w:val="24"/>
                <w:szCs w:val="24"/>
                <w:lang w:val="en-US" w:eastAsia="vi-VN"/>
              </w:rPr>
              <w:t>ng d</w:t>
            </w:r>
            <w:r w:rsidRPr="00177E5D">
              <w:rPr>
                <w:rFonts w:asciiTheme="majorHAnsi" w:eastAsia="Times New Roman" w:hAnsiTheme="majorHAnsi" w:cstheme="majorHAnsi"/>
                <w:color w:val="000000"/>
                <w:sz w:val="24"/>
                <w:szCs w:val="24"/>
                <w:lang w:val="en-US" w:eastAsia="vi-VN"/>
              </w:rPr>
              <w:t>ạ</w:t>
            </w:r>
            <w:r>
              <w:rPr>
                <w:rFonts w:asciiTheme="majorHAnsi" w:eastAsia="Times New Roman" w:hAnsiTheme="majorHAnsi" w:cstheme="majorHAnsi"/>
                <w:color w:val="000000"/>
                <w:sz w:val="24"/>
                <w:szCs w:val="24"/>
                <w:lang w:val="en-US" w:eastAsia="vi-VN"/>
              </w:rPr>
              <w:t>y t</w:t>
            </w:r>
            <w:r w:rsidRPr="00177E5D">
              <w:rPr>
                <w:rFonts w:asciiTheme="majorHAnsi" w:eastAsia="Times New Roman" w:hAnsiTheme="majorHAnsi" w:cstheme="majorHAnsi"/>
                <w:color w:val="000000"/>
                <w:sz w:val="24"/>
                <w:szCs w:val="24"/>
                <w:lang w:val="en-US" w:eastAsia="vi-VN"/>
              </w:rPr>
              <w:t>ừ</w:t>
            </w:r>
            <w:r>
              <w:rPr>
                <w:rFonts w:asciiTheme="majorHAnsi" w:eastAsia="Times New Roman" w:hAnsiTheme="majorHAnsi" w:cstheme="majorHAnsi"/>
                <w:color w:val="000000"/>
                <w:sz w:val="24"/>
                <w:szCs w:val="24"/>
                <w:lang w:val="en-US" w:eastAsia="vi-VN"/>
              </w:rPr>
              <w:t xml:space="preserve"> 1990 đ</w:t>
            </w:r>
            <w:r w:rsidRPr="00177E5D">
              <w:rPr>
                <w:rFonts w:asciiTheme="majorHAnsi" w:eastAsia="Times New Roman" w:hAnsiTheme="majorHAnsi" w:cstheme="majorHAnsi"/>
                <w:color w:val="000000"/>
                <w:sz w:val="24"/>
                <w:szCs w:val="24"/>
                <w:lang w:val="en-US" w:eastAsia="vi-VN"/>
              </w:rPr>
              <w:t>ế</w:t>
            </w:r>
            <w:r>
              <w:rPr>
                <w:rFonts w:asciiTheme="majorHAnsi" w:eastAsia="Times New Roman" w:hAnsiTheme="majorHAnsi" w:cstheme="majorHAnsi"/>
                <w:color w:val="000000"/>
                <w:sz w:val="24"/>
                <w:szCs w:val="24"/>
                <w:lang w:val="en-US" w:eastAsia="vi-VN"/>
              </w:rPr>
              <w:t>n nay.</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325A61" w:rsidRPr="00A1578D" w:rsidRDefault="00325A61" w:rsidP="00325A6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Hướng dẫn SV thi giỏi nghề cấp thành phố; Tham gia thực tập tại </w:t>
            </w:r>
            <w:r w:rsidRPr="00A1578D">
              <w:rPr>
                <w:rFonts w:asciiTheme="majorHAnsi" w:eastAsia="Times New Roman" w:hAnsiTheme="majorHAnsi" w:cstheme="majorHAnsi"/>
                <w:color w:val="000000"/>
                <w:sz w:val="18"/>
                <w:szCs w:val="20"/>
                <w:lang w:val="en-US" w:eastAsia="vi-VN"/>
              </w:rPr>
              <w:lastRenderedPageBreak/>
              <w:t>các doanh nghiệp</w:t>
            </w:r>
          </w:p>
        </w:tc>
      </w:tr>
      <w:tr w:rsidR="00325A61" w:rsidRPr="005B7F0A" w:rsidTr="00325A61">
        <w:trPr>
          <w:gridBefore w:val="1"/>
          <w:wBefore w:w="4" w:type="pct"/>
          <w:tblCellSpacing w:w="0" w:type="dxa"/>
        </w:trPr>
        <w:tc>
          <w:tcPr>
            <w:tcW w:w="1020" w:type="pct"/>
            <w:shd w:val="clear" w:color="auto" w:fill="FFFFFF"/>
            <w:vAlign w:val="center"/>
            <w:hideMark/>
          </w:tcPr>
          <w:p w:rsidR="00325A61" w:rsidRPr="00D4731D" w:rsidRDefault="00325A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325A61" w:rsidRPr="00D4731D" w:rsidRDefault="00325A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25A61" w:rsidRPr="007C522D"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25A61" w:rsidRPr="00A1578D" w:rsidRDefault="00325A61" w:rsidP="00325A61">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25A61" w:rsidRPr="005B7F0A" w:rsidTr="00325A61">
        <w:trPr>
          <w:gridBefore w:val="1"/>
          <w:wBefore w:w="4" w:type="pct"/>
          <w:tblCellSpacing w:w="0" w:type="dxa"/>
        </w:trPr>
        <w:tc>
          <w:tcPr>
            <w:tcW w:w="1020" w:type="pct"/>
            <w:shd w:val="clear" w:color="auto" w:fill="FFFFFF"/>
            <w:vAlign w:val="center"/>
          </w:tcPr>
          <w:p w:rsidR="00325A61" w:rsidRDefault="00325A61"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325A61" w:rsidRPr="006C3990" w:rsidRDefault="00325A61"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9"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325A61" w:rsidRPr="007153A0"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7C522D"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Chứng chỉ tiếng Anh B1 theo tiêu chuẩn Châu Âu</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325A61" w:rsidRPr="007153A0"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7B31A4"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-Tham gia gi</w:t>
            </w:r>
            <w:r w:rsidRPr="00177E5D">
              <w:rPr>
                <w:rFonts w:asciiTheme="majorHAnsi" w:eastAsia="Times New Roman" w:hAnsiTheme="majorHAnsi" w:cstheme="majorHAnsi"/>
                <w:color w:val="000000"/>
                <w:sz w:val="24"/>
                <w:szCs w:val="24"/>
                <w:lang w:val="en-US" w:eastAsia="vi-VN"/>
              </w:rPr>
              <w:t>ả</w:t>
            </w:r>
            <w:r>
              <w:rPr>
                <w:rFonts w:asciiTheme="majorHAnsi" w:eastAsia="Times New Roman" w:hAnsiTheme="majorHAnsi" w:cstheme="majorHAnsi"/>
                <w:color w:val="000000"/>
                <w:sz w:val="24"/>
                <w:szCs w:val="24"/>
                <w:lang w:val="en-US" w:eastAsia="vi-VN"/>
              </w:rPr>
              <w:t>ng d</w:t>
            </w:r>
            <w:r w:rsidRPr="00177E5D">
              <w:rPr>
                <w:rFonts w:asciiTheme="majorHAnsi" w:eastAsia="Times New Roman" w:hAnsiTheme="majorHAnsi" w:cstheme="majorHAnsi"/>
                <w:color w:val="000000"/>
                <w:sz w:val="24"/>
                <w:szCs w:val="24"/>
                <w:lang w:val="en-US" w:eastAsia="vi-VN"/>
              </w:rPr>
              <w:t>ạ</w:t>
            </w:r>
            <w:r>
              <w:rPr>
                <w:rFonts w:asciiTheme="majorHAnsi" w:eastAsia="Times New Roman" w:hAnsiTheme="majorHAnsi" w:cstheme="majorHAnsi"/>
                <w:color w:val="000000"/>
                <w:sz w:val="24"/>
                <w:szCs w:val="24"/>
                <w:lang w:val="en-US" w:eastAsia="vi-VN"/>
              </w:rPr>
              <w:t>y t</w:t>
            </w:r>
            <w:r w:rsidRPr="00177E5D">
              <w:rPr>
                <w:rFonts w:asciiTheme="majorHAnsi" w:eastAsia="Times New Roman" w:hAnsiTheme="majorHAnsi" w:cstheme="majorHAnsi"/>
                <w:color w:val="000000"/>
                <w:sz w:val="24"/>
                <w:szCs w:val="24"/>
                <w:lang w:val="en-US" w:eastAsia="vi-VN"/>
              </w:rPr>
              <w:t>ừ</w:t>
            </w:r>
            <w:r>
              <w:rPr>
                <w:rFonts w:asciiTheme="majorHAnsi" w:eastAsia="Times New Roman" w:hAnsiTheme="majorHAnsi" w:cstheme="majorHAnsi"/>
                <w:color w:val="000000"/>
                <w:sz w:val="24"/>
                <w:szCs w:val="24"/>
                <w:lang w:val="en-US" w:eastAsia="vi-VN"/>
              </w:rPr>
              <w:t xml:space="preserve"> 1990 đ</w:t>
            </w:r>
            <w:r w:rsidRPr="00177E5D">
              <w:rPr>
                <w:rFonts w:asciiTheme="majorHAnsi" w:eastAsia="Times New Roman" w:hAnsiTheme="majorHAnsi" w:cstheme="majorHAnsi"/>
                <w:color w:val="000000"/>
                <w:sz w:val="24"/>
                <w:szCs w:val="24"/>
                <w:lang w:val="en-US" w:eastAsia="vi-VN"/>
              </w:rPr>
              <w:t>ế</w:t>
            </w:r>
            <w:r>
              <w:rPr>
                <w:rFonts w:asciiTheme="majorHAnsi" w:eastAsia="Times New Roman" w:hAnsiTheme="majorHAnsi" w:cstheme="majorHAnsi"/>
                <w:color w:val="000000"/>
                <w:sz w:val="24"/>
                <w:szCs w:val="24"/>
                <w:lang w:val="en-US" w:eastAsia="vi-VN"/>
              </w:rPr>
              <w:t>n nay.</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Đọc tài liệu chuyên ngành để giảng dạy, tham gia dịch tài với Schneider; Có các bài báo khoa học đăng tạp chí quốc tế</w:t>
            </w:r>
          </w:p>
        </w:tc>
      </w:tr>
      <w:tr w:rsidR="00325A61" w:rsidRPr="005B7F0A" w:rsidTr="00325A61">
        <w:trPr>
          <w:gridBefore w:val="1"/>
          <w:wBefore w:w="4" w:type="pct"/>
          <w:tblCellSpacing w:w="0" w:type="dxa"/>
        </w:trPr>
        <w:tc>
          <w:tcPr>
            <w:tcW w:w="1020" w:type="pct"/>
            <w:shd w:val="clear" w:color="auto" w:fill="FFFFFF"/>
            <w:vAlign w:val="center"/>
            <w:hideMark/>
          </w:tcPr>
          <w:p w:rsidR="00325A61" w:rsidRPr="00D4731D" w:rsidRDefault="00325A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325A61" w:rsidRPr="00D4731D" w:rsidRDefault="00325A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25A61" w:rsidRPr="007C522D"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25A61" w:rsidRPr="00A1578D" w:rsidRDefault="00325A61" w:rsidP="00325A61">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10"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11/3/2014 của Bộ Thông tin và Truyền thông quy định Chuẩn kỹ </w:t>
            </w:r>
            <w:r w:rsidRPr="00D4731D">
              <w:rPr>
                <w:rFonts w:asciiTheme="majorHAnsi" w:hAnsiTheme="majorHAnsi" w:cstheme="majorHAnsi"/>
                <w:color w:val="000000"/>
                <w:sz w:val="18"/>
                <w:szCs w:val="18"/>
                <w:shd w:val="clear" w:color="auto" w:fill="FFFFFF"/>
              </w:rPr>
              <w:lastRenderedPageBreak/>
              <w:t>năng sử dụng công nghệ thông tin hoặc tương đương trở lên.</w:t>
            </w:r>
          </w:p>
        </w:tc>
        <w:tc>
          <w:tcPr>
            <w:tcW w:w="299" w:type="pct"/>
            <w:shd w:val="clear" w:color="auto" w:fill="FFFFFF"/>
            <w:vAlign w:val="center"/>
          </w:tcPr>
          <w:p w:rsidR="00325A61" w:rsidRPr="007153A0"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25A61" w:rsidRPr="00FD6840"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FD6840" w:rsidRDefault="00325A61" w:rsidP="00325A61">
            <w:pPr>
              <w:pStyle w:val="ListParagraph"/>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w:t>
            </w:r>
            <w:r w:rsidRPr="00FD6840">
              <w:rPr>
                <w:rFonts w:asciiTheme="majorHAnsi" w:eastAsia="Times New Roman" w:hAnsiTheme="majorHAnsi" w:cstheme="majorHAnsi"/>
                <w:color w:val="000000"/>
                <w:sz w:val="24"/>
                <w:szCs w:val="24"/>
                <w:lang w:val="en-US" w:eastAsia="vi-VN"/>
              </w:rPr>
              <w:t>ằ</w:t>
            </w:r>
            <w:r>
              <w:rPr>
                <w:rFonts w:asciiTheme="majorHAnsi" w:eastAsia="Times New Roman" w:hAnsiTheme="majorHAnsi" w:cstheme="majorHAnsi"/>
                <w:color w:val="000000"/>
                <w:sz w:val="24"/>
                <w:szCs w:val="24"/>
                <w:lang w:val="en-US" w:eastAsia="vi-VN"/>
              </w:rPr>
              <w:t>ng A tin h</w:t>
            </w:r>
            <w:r w:rsidRPr="00FD6840">
              <w:rPr>
                <w:rFonts w:asciiTheme="majorHAnsi" w:eastAsia="Times New Roman" w:hAnsiTheme="majorHAnsi" w:cstheme="majorHAnsi"/>
                <w:color w:val="000000"/>
                <w:sz w:val="24"/>
                <w:szCs w:val="24"/>
                <w:lang w:val="en-US" w:eastAsia="vi-VN"/>
              </w:rPr>
              <w:t>ọ</w:t>
            </w:r>
            <w:r>
              <w:rPr>
                <w:rFonts w:asciiTheme="majorHAnsi" w:eastAsia="Times New Roman" w:hAnsiTheme="majorHAnsi" w:cstheme="majorHAnsi"/>
                <w:color w:val="000000"/>
                <w:sz w:val="24"/>
                <w:szCs w:val="24"/>
                <w:lang w:val="en-US" w:eastAsia="vi-VN"/>
              </w:rPr>
              <w:t>c</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kỹ năng sử dụng công nghệ thông tin cơ bản</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325A61" w:rsidRPr="007153A0"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FD6840"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FD6840"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w:t>
            </w:r>
            <w:r w:rsidRPr="00FD6840">
              <w:rPr>
                <w:rFonts w:asciiTheme="majorHAnsi" w:eastAsia="Times New Roman" w:hAnsiTheme="majorHAnsi" w:cstheme="majorHAnsi"/>
                <w:color w:val="000000"/>
                <w:sz w:val="24"/>
                <w:szCs w:val="24"/>
                <w:lang w:val="en-US" w:eastAsia="vi-VN"/>
              </w:rPr>
              <w:t>ó</w:t>
            </w:r>
            <w:r>
              <w:rPr>
                <w:rFonts w:asciiTheme="majorHAnsi" w:eastAsia="Times New Roman" w:hAnsiTheme="majorHAnsi" w:cstheme="majorHAnsi"/>
                <w:color w:val="000000"/>
                <w:sz w:val="24"/>
                <w:szCs w:val="24"/>
                <w:lang w:val="en-US" w:eastAsia="vi-VN"/>
              </w:rPr>
              <w:t xml:space="preserve"> s</w:t>
            </w:r>
            <w:r w:rsidRPr="00FD6840">
              <w:rPr>
                <w:rFonts w:asciiTheme="majorHAnsi" w:eastAsia="Times New Roman" w:hAnsiTheme="majorHAnsi" w:cstheme="majorHAnsi"/>
                <w:color w:val="000000"/>
                <w:sz w:val="24"/>
                <w:szCs w:val="24"/>
                <w:lang w:val="en-US" w:eastAsia="vi-VN"/>
              </w:rPr>
              <w:t>ử</w:t>
            </w:r>
            <w:r>
              <w:rPr>
                <w:rFonts w:asciiTheme="majorHAnsi" w:eastAsia="Times New Roman" w:hAnsiTheme="majorHAnsi" w:cstheme="majorHAnsi"/>
                <w:color w:val="000000"/>
                <w:sz w:val="24"/>
                <w:szCs w:val="24"/>
                <w:lang w:val="en-US" w:eastAsia="vi-VN"/>
              </w:rPr>
              <w:t xml:space="preserve"> d</w:t>
            </w:r>
            <w:r w:rsidRPr="00FD6840">
              <w:rPr>
                <w:rFonts w:asciiTheme="majorHAnsi" w:eastAsia="Times New Roman" w:hAnsiTheme="majorHAnsi" w:cstheme="majorHAnsi"/>
                <w:color w:val="000000"/>
                <w:sz w:val="24"/>
                <w:szCs w:val="24"/>
                <w:lang w:val="en-US" w:eastAsia="vi-VN"/>
              </w:rPr>
              <w:t>ụ</w:t>
            </w:r>
            <w:r>
              <w:rPr>
                <w:rFonts w:asciiTheme="majorHAnsi" w:eastAsia="Times New Roman" w:hAnsiTheme="majorHAnsi" w:cstheme="majorHAnsi"/>
                <w:color w:val="000000"/>
                <w:sz w:val="24"/>
                <w:szCs w:val="24"/>
                <w:lang w:val="en-US" w:eastAsia="vi-VN"/>
              </w:rPr>
              <w:t>ng PowerPoit trong gi</w:t>
            </w:r>
            <w:r w:rsidRPr="00FD6840">
              <w:rPr>
                <w:rFonts w:asciiTheme="majorHAnsi" w:eastAsia="Times New Roman" w:hAnsiTheme="majorHAnsi" w:cstheme="majorHAnsi"/>
                <w:color w:val="000000"/>
                <w:sz w:val="24"/>
                <w:szCs w:val="24"/>
                <w:lang w:val="en-US" w:eastAsia="vi-VN"/>
              </w:rPr>
              <w:t>ả</w:t>
            </w:r>
            <w:r>
              <w:rPr>
                <w:rFonts w:asciiTheme="majorHAnsi" w:eastAsia="Times New Roman" w:hAnsiTheme="majorHAnsi" w:cstheme="majorHAnsi"/>
                <w:color w:val="000000"/>
                <w:sz w:val="24"/>
                <w:szCs w:val="24"/>
                <w:lang w:val="en-US" w:eastAsia="vi-VN"/>
              </w:rPr>
              <w:t>ng d</w:t>
            </w:r>
            <w:r w:rsidRPr="00FD6840">
              <w:rPr>
                <w:rFonts w:asciiTheme="majorHAnsi" w:eastAsia="Times New Roman" w:hAnsiTheme="majorHAnsi" w:cstheme="majorHAnsi"/>
                <w:color w:val="000000"/>
                <w:sz w:val="24"/>
                <w:szCs w:val="24"/>
                <w:lang w:val="en-US" w:eastAsia="vi-VN"/>
              </w:rPr>
              <w:t>ạ</w:t>
            </w:r>
            <w:r>
              <w:rPr>
                <w:rFonts w:asciiTheme="majorHAnsi" w:eastAsia="Times New Roman" w:hAnsiTheme="majorHAnsi" w:cstheme="majorHAnsi"/>
                <w:color w:val="000000"/>
                <w:sz w:val="24"/>
                <w:szCs w:val="24"/>
                <w:lang w:val="en-US" w:eastAsia="vi-VN"/>
              </w:rPr>
              <w:t>y</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C22E20" w:rsidRDefault="00325A61" w:rsidP="00325A61">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325A61" w:rsidRPr="005B7F0A" w:rsidTr="00325A61">
        <w:trPr>
          <w:gridBefore w:val="1"/>
          <w:wBefore w:w="4" w:type="pct"/>
          <w:tblCellSpacing w:w="0" w:type="dxa"/>
        </w:trPr>
        <w:tc>
          <w:tcPr>
            <w:tcW w:w="1020" w:type="pct"/>
            <w:shd w:val="clear" w:color="auto" w:fill="FFFFFF"/>
            <w:vAlign w:val="center"/>
            <w:hideMark/>
          </w:tcPr>
          <w:p w:rsidR="00325A61" w:rsidRPr="00D4731D" w:rsidRDefault="00325A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325A61" w:rsidRPr="00D4731D" w:rsidRDefault="00325A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325A61" w:rsidRPr="007C522D"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533"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25A61" w:rsidRPr="00152360" w:rsidRDefault="00325A61" w:rsidP="00325A61">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325A61" w:rsidRPr="005B7F0A" w:rsidTr="00325A61">
        <w:trPr>
          <w:gridBefore w:val="1"/>
          <w:wBefore w:w="4" w:type="pct"/>
          <w:tblCellSpacing w:w="0" w:type="dxa"/>
        </w:trPr>
        <w:tc>
          <w:tcPr>
            <w:tcW w:w="1020" w:type="pct"/>
            <w:shd w:val="clear" w:color="auto" w:fill="FFFFFF"/>
            <w:vAlign w:val="center"/>
            <w:hideMark/>
          </w:tcPr>
          <w:p w:rsidR="00325A61" w:rsidRPr="00D4731D" w:rsidRDefault="00325A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325A61" w:rsidRPr="00D4731D" w:rsidRDefault="00325A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25A61" w:rsidRPr="00552191"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-Tham gia gi</w:t>
            </w:r>
            <w:r w:rsidRPr="00177E5D">
              <w:rPr>
                <w:rFonts w:asciiTheme="majorHAnsi" w:eastAsia="Times New Roman" w:hAnsiTheme="majorHAnsi" w:cstheme="majorHAnsi"/>
                <w:color w:val="000000"/>
                <w:sz w:val="24"/>
                <w:szCs w:val="24"/>
                <w:lang w:val="en-US" w:eastAsia="vi-VN"/>
              </w:rPr>
              <w:t>ả</w:t>
            </w:r>
            <w:r>
              <w:rPr>
                <w:rFonts w:asciiTheme="majorHAnsi" w:eastAsia="Times New Roman" w:hAnsiTheme="majorHAnsi" w:cstheme="majorHAnsi"/>
                <w:color w:val="000000"/>
                <w:sz w:val="24"/>
                <w:szCs w:val="24"/>
                <w:lang w:val="en-US" w:eastAsia="vi-VN"/>
              </w:rPr>
              <w:t>ng d</w:t>
            </w:r>
            <w:r w:rsidRPr="00177E5D">
              <w:rPr>
                <w:rFonts w:asciiTheme="majorHAnsi" w:eastAsia="Times New Roman" w:hAnsiTheme="majorHAnsi" w:cstheme="majorHAnsi"/>
                <w:color w:val="000000"/>
                <w:sz w:val="24"/>
                <w:szCs w:val="24"/>
                <w:lang w:val="en-US" w:eastAsia="vi-VN"/>
              </w:rPr>
              <w:t>ạ</w:t>
            </w:r>
            <w:r>
              <w:rPr>
                <w:rFonts w:asciiTheme="majorHAnsi" w:eastAsia="Times New Roman" w:hAnsiTheme="majorHAnsi" w:cstheme="majorHAnsi"/>
                <w:color w:val="000000"/>
                <w:sz w:val="24"/>
                <w:szCs w:val="24"/>
                <w:lang w:val="en-US" w:eastAsia="vi-VN"/>
              </w:rPr>
              <w:t>y t</w:t>
            </w:r>
            <w:r w:rsidRPr="00177E5D">
              <w:rPr>
                <w:rFonts w:asciiTheme="majorHAnsi" w:eastAsia="Times New Roman" w:hAnsiTheme="majorHAnsi" w:cstheme="majorHAnsi"/>
                <w:color w:val="000000"/>
                <w:sz w:val="24"/>
                <w:szCs w:val="24"/>
                <w:lang w:val="en-US" w:eastAsia="vi-VN"/>
              </w:rPr>
              <w:t>ừ</w:t>
            </w:r>
            <w:r>
              <w:rPr>
                <w:rFonts w:asciiTheme="majorHAnsi" w:eastAsia="Times New Roman" w:hAnsiTheme="majorHAnsi" w:cstheme="majorHAnsi"/>
                <w:color w:val="000000"/>
                <w:sz w:val="24"/>
                <w:szCs w:val="24"/>
                <w:lang w:val="en-US" w:eastAsia="vi-VN"/>
              </w:rPr>
              <w:t xml:space="preserve"> 1990 đ</w:t>
            </w:r>
            <w:r w:rsidRPr="00177E5D">
              <w:rPr>
                <w:rFonts w:asciiTheme="majorHAnsi" w:eastAsia="Times New Roman" w:hAnsiTheme="majorHAnsi" w:cstheme="majorHAnsi"/>
                <w:color w:val="000000"/>
                <w:sz w:val="24"/>
                <w:szCs w:val="24"/>
                <w:lang w:val="en-US" w:eastAsia="vi-VN"/>
              </w:rPr>
              <w:t>ế</w:t>
            </w:r>
            <w:r>
              <w:rPr>
                <w:rFonts w:asciiTheme="majorHAnsi" w:eastAsia="Times New Roman" w:hAnsiTheme="majorHAnsi" w:cstheme="majorHAnsi"/>
                <w:color w:val="000000"/>
                <w:sz w:val="24"/>
                <w:szCs w:val="24"/>
                <w:lang w:val="en-US" w:eastAsia="vi-VN"/>
              </w:rPr>
              <w:t>n nay.</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25A61" w:rsidRPr="00A1578D" w:rsidRDefault="00325A61" w:rsidP="00325A61">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325A61" w:rsidRPr="007153A0"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7B31A4"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552191"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w:t>
            </w:r>
            <w:r w:rsidRPr="00552191">
              <w:rPr>
                <w:rFonts w:asciiTheme="majorHAnsi" w:eastAsia="Times New Roman" w:hAnsiTheme="majorHAnsi" w:cstheme="majorHAnsi"/>
                <w:color w:val="000000"/>
                <w:sz w:val="24"/>
                <w:szCs w:val="24"/>
                <w:lang w:val="en-US" w:eastAsia="vi-VN"/>
              </w:rPr>
              <w:t>ứ</w:t>
            </w:r>
            <w:r>
              <w:rPr>
                <w:rFonts w:asciiTheme="majorHAnsi" w:eastAsia="Times New Roman" w:hAnsiTheme="majorHAnsi" w:cstheme="majorHAnsi"/>
                <w:color w:val="000000"/>
                <w:sz w:val="24"/>
                <w:szCs w:val="24"/>
                <w:lang w:val="en-US" w:eastAsia="vi-VN"/>
              </w:rPr>
              <w:t>ng ch</w:t>
            </w:r>
            <w:r w:rsidRPr="00552191">
              <w:rPr>
                <w:rFonts w:asciiTheme="majorHAnsi" w:eastAsia="Times New Roman" w:hAnsiTheme="majorHAnsi" w:cstheme="majorHAnsi"/>
                <w:color w:val="000000"/>
                <w:sz w:val="24"/>
                <w:szCs w:val="24"/>
                <w:lang w:val="en-US" w:eastAsia="vi-VN"/>
              </w:rPr>
              <w:t>ỉ</w:t>
            </w:r>
            <w:r>
              <w:rPr>
                <w:rFonts w:asciiTheme="majorHAnsi" w:eastAsia="Times New Roman" w:hAnsiTheme="majorHAnsi" w:cstheme="majorHAnsi"/>
                <w:color w:val="000000"/>
                <w:sz w:val="24"/>
                <w:szCs w:val="24"/>
                <w:lang w:val="en-US" w:eastAsia="vi-VN"/>
              </w:rPr>
              <w:t xml:space="preserve"> nghi</w:t>
            </w:r>
            <w:r w:rsidRPr="00552191">
              <w:rPr>
                <w:rFonts w:asciiTheme="majorHAnsi" w:eastAsia="Times New Roman" w:hAnsiTheme="majorHAnsi" w:cstheme="majorHAnsi"/>
                <w:color w:val="000000"/>
                <w:sz w:val="24"/>
                <w:szCs w:val="24"/>
                <w:lang w:val="en-US" w:eastAsia="vi-VN"/>
              </w:rPr>
              <w:t>ệ</w:t>
            </w:r>
            <w:r>
              <w:rPr>
                <w:rFonts w:asciiTheme="majorHAnsi" w:eastAsia="Times New Roman" w:hAnsiTheme="majorHAnsi" w:cstheme="majorHAnsi"/>
                <w:color w:val="000000"/>
                <w:sz w:val="24"/>
                <w:szCs w:val="24"/>
                <w:lang w:val="en-US" w:eastAsia="vi-VN"/>
              </w:rPr>
              <w:t>p v</w:t>
            </w:r>
            <w:r w:rsidRPr="00552191">
              <w:rPr>
                <w:rFonts w:asciiTheme="majorHAnsi" w:eastAsia="Times New Roman" w:hAnsiTheme="majorHAnsi" w:cstheme="majorHAnsi"/>
                <w:color w:val="000000"/>
                <w:sz w:val="24"/>
                <w:szCs w:val="24"/>
                <w:lang w:val="en-US" w:eastAsia="vi-VN"/>
              </w:rPr>
              <w:t>ụ</w:t>
            </w:r>
            <w:r>
              <w:rPr>
                <w:rFonts w:asciiTheme="majorHAnsi" w:eastAsia="Times New Roman" w:hAnsiTheme="majorHAnsi" w:cstheme="majorHAnsi"/>
                <w:color w:val="000000"/>
                <w:sz w:val="24"/>
                <w:szCs w:val="24"/>
                <w:lang w:val="en-US" w:eastAsia="vi-VN"/>
              </w:rPr>
              <w:t xml:space="preserve"> s</w:t>
            </w:r>
            <w:r w:rsidRPr="00552191">
              <w:rPr>
                <w:rFonts w:asciiTheme="majorHAnsi" w:eastAsia="Times New Roman" w:hAnsiTheme="majorHAnsi" w:cstheme="majorHAnsi"/>
                <w:color w:val="000000"/>
                <w:sz w:val="24"/>
                <w:szCs w:val="24"/>
                <w:lang w:val="en-US" w:eastAsia="vi-VN"/>
              </w:rPr>
              <w:t>ư</w:t>
            </w:r>
            <w:r>
              <w:rPr>
                <w:rFonts w:asciiTheme="majorHAnsi" w:eastAsia="Times New Roman" w:hAnsiTheme="majorHAnsi" w:cstheme="majorHAnsi"/>
                <w:color w:val="000000"/>
                <w:sz w:val="24"/>
                <w:szCs w:val="24"/>
                <w:lang w:val="en-US" w:eastAsia="vi-VN"/>
              </w:rPr>
              <w:t xml:space="preserve"> ph</w:t>
            </w:r>
            <w:r w:rsidRPr="00552191">
              <w:rPr>
                <w:rFonts w:asciiTheme="majorHAnsi" w:eastAsia="Times New Roman" w:hAnsiTheme="majorHAnsi" w:cstheme="majorHAnsi"/>
                <w:color w:val="000000"/>
                <w:sz w:val="24"/>
                <w:szCs w:val="24"/>
                <w:lang w:val="en-US" w:eastAsia="vi-VN"/>
              </w:rPr>
              <w:t>ạ</w:t>
            </w:r>
            <w:r>
              <w:rPr>
                <w:rFonts w:asciiTheme="majorHAnsi" w:eastAsia="Times New Roman" w:hAnsiTheme="majorHAnsi" w:cstheme="majorHAnsi"/>
                <w:color w:val="000000"/>
                <w:sz w:val="24"/>
                <w:szCs w:val="24"/>
                <w:lang w:val="en-US" w:eastAsia="vi-VN"/>
              </w:rPr>
              <w:t>m.</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p>
        </w:tc>
      </w:tr>
      <w:tr w:rsidR="00325A61" w:rsidRPr="005B7F0A" w:rsidTr="00325A61">
        <w:trPr>
          <w:gridBefore w:val="1"/>
          <w:wBefore w:w="4" w:type="pct"/>
          <w:tblCellSpacing w:w="0" w:type="dxa"/>
        </w:trPr>
        <w:tc>
          <w:tcPr>
            <w:tcW w:w="1020" w:type="pct"/>
            <w:shd w:val="clear" w:color="auto" w:fill="FFFFFF"/>
            <w:vAlign w:val="center"/>
            <w:hideMark/>
          </w:tcPr>
          <w:p w:rsidR="00325A61" w:rsidRPr="00D4731D" w:rsidRDefault="00325A61" w:rsidP="00325A61">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325A61" w:rsidRPr="007153A0"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25A61" w:rsidRPr="007B31A4"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-Tham gia gi</w:t>
            </w:r>
            <w:r w:rsidRPr="00177E5D">
              <w:rPr>
                <w:rFonts w:asciiTheme="majorHAnsi" w:eastAsia="Times New Roman" w:hAnsiTheme="majorHAnsi" w:cstheme="majorHAnsi"/>
                <w:color w:val="000000"/>
                <w:sz w:val="24"/>
                <w:szCs w:val="24"/>
                <w:lang w:val="en-US" w:eastAsia="vi-VN"/>
              </w:rPr>
              <w:t>ả</w:t>
            </w:r>
            <w:r>
              <w:rPr>
                <w:rFonts w:asciiTheme="majorHAnsi" w:eastAsia="Times New Roman" w:hAnsiTheme="majorHAnsi" w:cstheme="majorHAnsi"/>
                <w:color w:val="000000"/>
                <w:sz w:val="24"/>
                <w:szCs w:val="24"/>
                <w:lang w:val="en-US" w:eastAsia="vi-VN"/>
              </w:rPr>
              <w:t>ng d</w:t>
            </w:r>
            <w:r w:rsidRPr="00177E5D">
              <w:rPr>
                <w:rFonts w:asciiTheme="majorHAnsi" w:eastAsia="Times New Roman" w:hAnsiTheme="majorHAnsi" w:cstheme="majorHAnsi"/>
                <w:color w:val="000000"/>
                <w:sz w:val="24"/>
                <w:szCs w:val="24"/>
                <w:lang w:val="en-US" w:eastAsia="vi-VN"/>
              </w:rPr>
              <w:t>ạ</w:t>
            </w:r>
            <w:r>
              <w:rPr>
                <w:rFonts w:asciiTheme="majorHAnsi" w:eastAsia="Times New Roman" w:hAnsiTheme="majorHAnsi" w:cstheme="majorHAnsi"/>
                <w:color w:val="000000"/>
                <w:sz w:val="24"/>
                <w:szCs w:val="24"/>
                <w:lang w:val="en-US" w:eastAsia="vi-VN"/>
              </w:rPr>
              <w:t>y t</w:t>
            </w:r>
            <w:r w:rsidRPr="00177E5D">
              <w:rPr>
                <w:rFonts w:asciiTheme="majorHAnsi" w:eastAsia="Times New Roman" w:hAnsiTheme="majorHAnsi" w:cstheme="majorHAnsi"/>
                <w:color w:val="000000"/>
                <w:sz w:val="24"/>
                <w:szCs w:val="24"/>
                <w:lang w:val="en-US" w:eastAsia="vi-VN"/>
              </w:rPr>
              <w:t>ừ</w:t>
            </w:r>
            <w:r>
              <w:rPr>
                <w:rFonts w:asciiTheme="majorHAnsi" w:eastAsia="Times New Roman" w:hAnsiTheme="majorHAnsi" w:cstheme="majorHAnsi"/>
                <w:color w:val="000000"/>
                <w:sz w:val="24"/>
                <w:szCs w:val="24"/>
                <w:lang w:val="en-US" w:eastAsia="vi-VN"/>
              </w:rPr>
              <w:t xml:space="preserve"> 1990 đ</w:t>
            </w:r>
            <w:r w:rsidRPr="00177E5D">
              <w:rPr>
                <w:rFonts w:asciiTheme="majorHAnsi" w:eastAsia="Times New Roman" w:hAnsiTheme="majorHAnsi" w:cstheme="majorHAnsi"/>
                <w:color w:val="000000"/>
                <w:sz w:val="24"/>
                <w:szCs w:val="24"/>
                <w:lang w:val="en-US" w:eastAsia="vi-VN"/>
              </w:rPr>
              <w:t>ế</w:t>
            </w:r>
            <w:r>
              <w:rPr>
                <w:rFonts w:asciiTheme="majorHAnsi" w:eastAsia="Times New Roman" w:hAnsiTheme="majorHAnsi" w:cstheme="majorHAnsi"/>
                <w:color w:val="000000"/>
                <w:sz w:val="24"/>
                <w:szCs w:val="24"/>
                <w:lang w:val="en-US" w:eastAsia="vi-VN"/>
              </w:rPr>
              <w:t>n nay.</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Thời gian giảng dạy trên 14 năm</w:t>
            </w:r>
            <w:r w:rsidRPr="00A1578D">
              <w:rPr>
                <w:rFonts w:asciiTheme="majorHAnsi" w:eastAsia="Times New Roman" w:hAnsiTheme="majorHAnsi" w:cstheme="majorHAnsi"/>
                <w:color w:val="000000"/>
                <w:sz w:val="18"/>
                <w:szCs w:val="24"/>
                <w:lang w:eastAsia="vi-VN"/>
              </w:rPr>
              <w:t> </w:t>
            </w:r>
          </w:p>
        </w:tc>
      </w:tr>
      <w:tr w:rsidR="00325A61" w:rsidRPr="005B7F0A" w:rsidTr="00325A61">
        <w:trPr>
          <w:gridBefore w:val="1"/>
          <w:wBefore w:w="4" w:type="pct"/>
          <w:tblCellSpacing w:w="0" w:type="dxa"/>
        </w:trPr>
        <w:tc>
          <w:tcPr>
            <w:tcW w:w="1020" w:type="pct"/>
            <w:shd w:val="clear" w:color="auto" w:fill="FFFFFF"/>
            <w:vAlign w:val="center"/>
            <w:hideMark/>
          </w:tcPr>
          <w:p w:rsidR="00325A61" w:rsidRPr="00D4731D" w:rsidRDefault="00325A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325A61" w:rsidRPr="00D4731D" w:rsidRDefault="00325A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25A61" w:rsidRPr="007C522D"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25A61" w:rsidRPr="00A1578D" w:rsidRDefault="00325A61" w:rsidP="00325A6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325A61" w:rsidRPr="00154861"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2631AC"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2631AC"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w:t>
            </w:r>
            <w:r w:rsidRPr="002631AC">
              <w:rPr>
                <w:rFonts w:asciiTheme="majorHAnsi" w:eastAsia="Times New Roman" w:hAnsiTheme="majorHAnsi" w:cstheme="majorHAnsi"/>
                <w:color w:val="000000"/>
                <w:sz w:val="24"/>
                <w:szCs w:val="24"/>
                <w:lang w:val="en-US" w:eastAsia="vi-VN"/>
              </w:rPr>
              <w:t>ị</w:t>
            </w:r>
            <w:r>
              <w:rPr>
                <w:rFonts w:asciiTheme="majorHAnsi" w:eastAsia="Times New Roman" w:hAnsiTheme="majorHAnsi" w:cstheme="majorHAnsi"/>
                <w:color w:val="000000"/>
                <w:sz w:val="24"/>
                <w:szCs w:val="24"/>
                <w:lang w:val="en-US" w:eastAsia="vi-VN"/>
              </w:rPr>
              <w:t>ch gi</w:t>
            </w:r>
            <w:r w:rsidRPr="002631AC">
              <w:rPr>
                <w:rFonts w:asciiTheme="majorHAnsi" w:eastAsia="Times New Roman" w:hAnsiTheme="majorHAnsi" w:cstheme="majorHAnsi"/>
                <w:color w:val="000000"/>
                <w:sz w:val="24"/>
                <w:szCs w:val="24"/>
                <w:lang w:val="en-US" w:eastAsia="vi-VN"/>
              </w:rPr>
              <w:t>ả</w:t>
            </w:r>
            <w:r>
              <w:rPr>
                <w:rFonts w:asciiTheme="majorHAnsi" w:eastAsia="Times New Roman" w:hAnsiTheme="majorHAnsi" w:cstheme="majorHAnsi"/>
                <w:color w:val="000000"/>
                <w:sz w:val="24"/>
                <w:szCs w:val="24"/>
                <w:lang w:val="en-US" w:eastAsia="vi-VN"/>
              </w:rPr>
              <w:t>ng d</w:t>
            </w:r>
            <w:r w:rsidRPr="002631AC">
              <w:rPr>
                <w:rFonts w:asciiTheme="majorHAnsi" w:eastAsia="Times New Roman" w:hAnsiTheme="majorHAnsi" w:cstheme="majorHAnsi"/>
                <w:color w:val="000000"/>
                <w:sz w:val="24"/>
                <w:szCs w:val="24"/>
                <w:lang w:val="en-US" w:eastAsia="vi-VN"/>
              </w:rPr>
              <w:t>ạ</w:t>
            </w:r>
            <w:r>
              <w:rPr>
                <w:rFonts w:asciiTheme="majorHAnsi" w:eastAsia="Times New Roman" w:hAnsiTheme="majorHAnsi" w:cstheme="majorHAnsi"/>
                <w:color w:val="000000"/>
                <w:sz w:val="24"/>
                <w:szCs w:val="24"/>
                <w:lang w:val="en-US" w:eastAsia="vi-VN"/>
              </w:rPr>
              <w:t>y m</w:t>
            </w:r>
            <w:r w:rsidRPr="002631AC">
              <w:rPr>
                <w:rFonts w:asciiTheme="majorHAnsi" w:eastAsia="Times New Roman" w:hAnsiTheme="majorHAnsi" w:cstheme="majorHAnsi"/>
                <w:color w:val="000000"/>
                <w:sz w:val="24"/>
                <w:szCs w:val="24"/>
                <w:lang w:val="en-US" w:eastAsia="vi-VN"/>
              </w:rPr>
              <w:t>ô</w:t>
            </w:r>
            <w:r>
              <w:rPr>
                <w:rFonts w:asciiTheme="majorHAnsi" w:eastAsia="Times New Roman" w:hAnsiTheme="majorHAnsi" w:cstheme="majorHAnsi"/>
                <w:color w:val="000000"/>
                <w:sz w:val="24"/>
                <w:szCs w:val="24"/>
                <w:lang w:val="en-US" w:eastAsia="vi-VN"/>
              </w:rPr>
              <w:t>n h</w:t>
            </w:r>
            <w:r w:rsidRPr="002631AC">
              <w:rPr>
                <w:rFonts w:asciiTheme="majorHAnsi" w:eastAsia="Times New Roman" w:hAnsiTheme="majorHAnsi" w:cstheme="majorHAnsi"/>
                <w:color w:val="000000"/>
                <w:sz w:val="24"/>
                <w:szCs w:val="24"/>
                <w:lang w:val="en-US" w:eastAsia="vi-VN"/>
              </w:rPr>
              <w:t>ọ</w:t>
            </w:r>
            <w:r>
              <w:rPr>
                <w:rFonts w:asciiTheme="majorHAnsi" w:eastAsia="Times New Roman" w:hAnsiTheme="majorHAnsi" w:cstheme="majorHAnsi"/>
                <w:color w:val="000000"/>
                <w:sz w:val="24"/>
                <w:szCs w:val="24"/>
                <w:lang w:val="en-US" w:eastAsia="vi-VN"/>
              </w:rPr>
              <w:t>c.</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325A61" w:rsidRPr="00154861"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7B31A4"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2631AC"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w:t>
            </w:r>
            <w:r w:rsidRPr="002631AC">
              <w:rPr>
                <w:rFonts w:asciiTheme="majorHAnsi" w:eastAsia="Times New Roman" w:hAnsiTheme="majorHAnsi" w:cstheme="majorHAnsi"/>
                <w:color w:val="000000"/>
                <w:sz w:val="24"/>
                <w:szCs w:val="24"/>
                <w:lang w:val="en-US" w:eastAsia="vi-VN"/>
              </w:rPr>
              <w:t>ía</w:t>
            </w:r>
            <w:r>
              <w:rPr>
                <w:rFonts w:asciiTheme="majorHAnsi" w:eastAsia="Times New Roman" w:hAnsiTheme="majorHAnsi" w:cstheme="majorHAnsi"/>
                <w:color w:val="000000"/>
                <w:sz w:val="24"/>
                <w:szCs w:val="24"/>
                <w:lang w:val="en-US" w:eastAsia="vi-VN"/>
              </w:rPr>
              <w:t xml:space="preserve">o </w:t>
            </w:r>
            <w:r w:rsidRPr="002631AC">
              <w:rPr>
                <w:rFonts w:asciiTheme="majorHAnsi" w:eastAsia="Times New Roman" w:hAnsiTheme="majorHAnsi" w:cstheme="majorHAnsi"/>
                <w:color w:val="000000"/>
                <w:sz w:val="24"/>
                <w:szCs w:val="24"/>
                <w:lang w:val="en-US" w:eastAsia="vi-VN"/>
              </w:rPr>
              <w:t>á</w:t>
            </w:r>
            <w:r>
              <w:rPr>
                <w:rFonts w:asciiTheme="majorHAnsi" w:eastAsia="Times New Roman" w:hAnsiTheme="majorHAnsi" w:cstheme="majorHAnsi"/>
                <w:color w:val="000000"/>
                <w:sz w:val="24"/>
                <w:szCs w:val="24"/>
                <w:lang w:val="en-US" w:eastAsia="vi-VN"/>
              </w:rPr>
              <w:t>n.</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325A61" w:rsidRPr="00154861"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7B31A4"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Default="00325A61" w:rsidP="00325A61">
            <w:pPr>
              <w:spacing w:before="120" w:after="0" w:line="234" w:lineRule="atLeast"/>
              <w:jc w:val="center"/>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Lựa chọn phương pháp dạy học phù hợp cho các bài học của chương trình môn học, mô-đun</w:t>
            </w:r>
            <w:r>
              <w:rPr>
                <w:rFonts w:asciiTheme="majorHAnsi" w:hAnsiTheme="majorHAnsi" w:cstheme="majorHAnsi"/>
                <w:color w:val="000000"/>
                <w:sz w:val="18"/>
                <w:szCs w:val="18"/>
                <w:shd w:val="clear" w:color="auto" w:fill="FFFFFF"/>
                <w:lang w:val="en-US"/>
              </w:rPr>
              <w:t>.</w:t>
            </w:r>
          </w:p>
          <w:p w:rsidR="00325A61" w:rsidRPr="002631AC" w:rsidRDefault="00325A61" w:rsidP="00325A61">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325A61" w:rsidRPr="00154861"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7B31A4"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Chuẩn bị đầy đủ các phương tiện dạy học, thiết bị, nguyên, nhiên, vật liệu thực hành cần thiết</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325A61" w:rsidRPr="00154861"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7B31A4"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Tự làm các thiết bị dạy học đơn giản để phục vụ giảng dạy</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Hướng dẫn SV làm đồ án, khóa luận TN, Đăng ký đề tài NCKH cấp trường</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325A61" w:rsidRPr="00154861"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5F5E7B"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-T</w:t>
            </w:r>
            <w:r w:rsidRPr="00D4731D">
              <w:rPr>
                <w:rFonts w:asciiTheme="majorHAnsi" w:hAnsiTheme="majorHAnsi" w:cstheme="majorHAnsi"/>
                <w:color w:val="000000"/>
                <w:sz w:val="18"/>
                <w:szCs w:val="18"/>
                <w:shd w:val="clear" w:color="auto" w:fill="FFFFFF"/>
              </w:rPr>
              <w:t>ham gia thiết kế và bố trí trang thiết bị dạy học của phòng học chuyên môn phù hợp với chương trình của ngành, nghề được phân công giảng dạy.</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Xây dựng các dự án trang thiết bị cho phòng TH; Quản lý và sắp xếp các thiết bị của khoa cho phù hợp với chức năng của từng phòng TH.</w:t>
            </w:r>
          </w:p>
        </w:tc>
      </w:tr>
      <w:tr w:rsidR="00325A61" w:rsidRPr="005B7F0A" w:rsidTr="00325A61">
        <w:trPr>
          <w:gridBefore w:val="1"/>
          <w:wBefore w:w="4" w:type="pct"/>
          <w:tblCellSpacing w:w="0" w:type="dxa"/>
        </w:trPr>
        <w:tc>
          <w:tcPr>
            <w:tcW w:w="1020" w:type="pct"/>
            <w:shd w:val="clear" w:color="auto" w:fill="FFFFFF"/>
            <w:vAlign w:val="center"/>
            <w:hideMark/>
          </w:tcPr>
          <w:p w:rsidR="00325A61" w:rsidRPr="00D4731D" w:rsidRDefault="00325A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325A61" w:rsidRPr="00D4731D" w:rsidRDefault="00325A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25A61" w:rsidRPr="00A1578D" w:rsidRDefault="00325A61" w:rsidP="00325A6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325A61" w:rsidRPr="00FE7755"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5F5E7B"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325A61" w:rsidRPr="00FE7755"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5F5E7B"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325A61" w:rsidRPr="00FE7755"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5F5E7B"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325A61" w:rsidRPr="00FE7755"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5F5E7B"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325A61" w:rsidRPr="005B7F0A" w:rsidTr="00325A61">
        <w:trPr>
          <w:gridBefore w:val="1"/>
          <w:wBefore w:w="4" w:type="pct"/>
          <w:tblCellSpacing w:w="0" w:type="dxa"/>
        </w:trPr>
        <w:tc>
          <w:tcPr>
            <w:tcW w:w="1020" w:type="pct"/>
            <w:shd w:val="clear" w:color="auto" w:fill="FFFFFF"/>
            <w:vAlign w:val="center"/>
            <w:hideMark/>
          </w:tcPr>
          <w:p w:rsidR="00325A61" w:rsidRPr="00D4731D" w:rsidRDefault="00325A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325A61" w:rsidRPr="00D4731D" w:rsidRDefault="00325A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25A61" w:rsidRPr="007C522D"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25A61" w:rsidRPr="00A1578D" w:rsidRDefault="00325A61" w:rsidP="00325A6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325A61" w:rsidRPr="009B0E15"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AE3DF0"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AE3DF0"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w:t>
            </w:r>
            <w:r w:rsidRPr="00AE3DF0">
              <w:t>ử</w:t>
            </w:r>
            <w:r>
              <w:rPr>
                <w:lang w:val="en-US"/>
              </w:rPr>
              <w:t xml:space="preserve"> d</w:t>
            </w:r>
            <w:r w:rsidRPr="00AE3DF0">
              <w:rPr>
                <w:lang w:val="en-US"/>
              </w:rPr>
              <w:t>ụ</w:t>
            </w:r>
            <w:r>
              <w:rPr>
                <w:lang w:val="en-US"/>
              </w:rPr>
              <w:t>ng c</w:t>
            </w:r>
            <w:r w:rsidRPr="00AE3DF0">
              <w:rPr>
                <w:lang w:val="en-US"/>
              </w:rPr>
              <w:t>á</w:t>
            </w:r>
            <w:r>
              <w:rPr>
                <w:lang w:val="en-US"/>
              </w:rPr>
              <w:t>c trang thi</w:t>
            </w:r>
            <w:r w:rsidRPr="00AE3DF0">
              <w:t>ế</w:t>
            </w:r>
            <w:r>
              <w:rPr>
                <w:lang w:val="en-US"/>
              </w:rPr>
              <w:t>t b</w:t>
            </w:r>
            <w:r w:rsidRPr="00AE3DF0">
              <w:rPr>
                <w:lang w:val="en-US"/>
              </w:rPr>
              <w:t>ị</w:t>
            </w:r>
            <w:r>
              <w:rPr>
                <w:lang w:val="en-US"/>
              </w:rPr>
              <w:t xml:space="preserve"> </w:t>
            </w:r>
            <w:r w:rsidRPr="00AE3DF0">
              <w:rPr>
                <w:lang w:val="en-US"/>
              </w:rPr>
              <w:t>đư</w:t>
            </w:r>
            <w:r w:rsidRPr="00AE3DF0">
              <w:t>ợ</w:t>
            </w:r>
            <w:r>
              <w:rPr>
                <w:lang w:val="en-US"/>
              </w:rPr>
              <w:t>c c</w:t>
            </w:r>
            <w:r w:rsidRPr="00AE3DF0">
              <w:t>ấ</w:t>
            </w:r>
            <w:r>
              <w:rPr>
                <w:lang w:val="en-US"/>
              </w:rPr>
              <w:t>p v</w:t>
            </w:r>
            <w:r w:rsidRPr="00AE3DF0">
              <w:rPr>
                <w:lang w:val="en-US"/>
              </w:rPr>
              <w:t>à</w:t>
            </w:r>
            <w:r>
              <w:rPr>
                <w:lang w:val="en-US"/>
              </w:rPr>
              <w:t>o vi</w:t>
            </w:r>
            <w:r w:rsidRPr="00AE3DF0">
              <w:t>ệ</w:t>
            </w:r>
            <w:r>
              <w:rPr>
                <w:lang w:val="en-US"/>
              </w:rPr>
              <w:t>c gi</w:t>
            </w:r>
            <w:r w:rsidRPr="00AE3DF0">
              <w:rPr>
                <w:lang w:val="en-US"/>
              </w:rPr>
              <w:t>ả</w:t>
            </w:r>
            <w:r>
              <w:rPr>
                <w:lang w:val="en-US"/>
              </w:rPr>
              <w:t>ng d</w:t>
            </w:r>
            <w:r w:rsidRPr="00AE3DF0">
              <w:rPr>
                <w:lang w:val="en-US"/>
              </w:rPr>
              <w:t>ạ</w:t>
            </w:r>
            <w:r>
              <w:rPr>
                <w:lang w:val="en-US"/>
              </w:rPr>
              <w:t>y</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đề cương chi tiết của môn học và phòng Khảo thí và Đảm bảo chất lượng.</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325A61" w:rsidRPr="009B0E15"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AE3DF0"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đề cương chi tiết của môn học và phòng Khảo thí và Đảm bảo chất lượng.</w:t>
            </w:r>
          </w:p>
        </w:tc>
      </w:tr>
      <w:tr w:rsidR="00325A61" w:rsidRPr="005B7F0A" w:rsidTr="00325A61">
        <w:trPr>
          <w:gridBefore w:val="1"/>
          <w:wBefore w:w="4" w:type="pct"/>
          <w:tblCellSpacing w:w="0" w:type="dxa"/>
        </w:trPr>
        <w:tc>
          <w:tcPr>
            <w:tcW w:w="1020" w:type="pct"/>
            <w:shd w:val="clear" w:color="auto" w:fill="FFFFFF"/>
            <w:vAlign w:val="center"/>
            <w:hideMark/>
          </w:tcPr>
          <w:p w:rsidR="00325A61" w:rsidRPr="00D4731D" w:rsidRDefault="00325A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325A61" w:rsidRPr="00D4731D" w:rsidRDefault="00325A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25A61" w:rsidRPr="007C522D"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25A61" w:rsidRPr="00A1578D" w:rsidRDefault="00325A61" w:rsidP="00325A6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325A61" w:rsidRPr="009B0E15"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AE3DF0"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325A61" w:rsidRPr="009B0E15"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AE3DF0"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AE3DF0"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Bảo quản, lưu trữ, sử dụng hồ sơ dạy học theo quy định</w:t>
            </w:r>
            <w:r>
              <w:rPr>
                <w:rFonts w:asciiTheme="majorHAnsi" w:hAnsiTheme="majorHAnsi" w:cstheme="majorHAnsi"/>
                <w:color w:val="000000"/>
                <w:sz w:val="18"/>
                <w:szCs w:val="18"/>
                <w:shd w:val="clear" w:color="auto" w:fill="FFFFFF"/>
                <w:lang w:val="en-US"/>
              </w:rPr>
              <w:t>.</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p>
        </w:tc>
      </w:tr>
      <w:tr w:rsidR="00325A61" w:rsidRPr="005B7F0A" w:rsidTr="00325A61">
        <w:trPr>
          <w:gridBefore w:val="1"/>
          <w:wBefore w:w="4" w:type="pct"/>
          <w:tblCellSpacing w:w="0" w:type="dxa"/>
        </w:trPr>
        <w:tc>
          <w:tcPr>
            <w:tcW w:w="1020" w:type="pct"/>
            <w:shd w:val="clear" w:color="auto" w:fill="FFFFFF"/>
            <w:vAlign w:val="center"/>
            <w:hideMark/>
          </w:tcPr>
          <w:p w:rsidR="00325A61" w:rsidRPr="00D4731D" w:rsidRDefault="00325A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325A61" w:rsidRPr="00BA380E" w:rsidRDefault="00325A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25A61" w:rsidRPr="007C522D"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25A61" w:rsidRPr="00A1578D" w:rsidRDefault="00325A61" w:rsidP="00325A6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325A61" w:rsidRPr="00DE2665"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AE3DF0"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Xây dựng các chương trình đào tạo tại khoa</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325A61" w:rsidRPr="00DE2665"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8A44BC"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Xây dựng các chương trình đào tạo tại khoa</w:t>
            </w:r>
          </w:p>
        </w:tc>
      </w:tr>
      <w:tr w:rsidR="00325A61" w:rsidRPr="005B7F0A" w:rsidTr="00325A61">
        <w:trPr>
          <w:gridBefore w:val="1"/>
          <w:wBefore w:w="4" w:type="pct"/>
          <w:tblCellSpacing w:w="0" w:type="dxa"/>
        </w:trPr>
        <w:tc>
          <w:tcPr>
            <w:tcW w:w="1020" w:type="pct"/>
            <w:shd w:val="clear" w:color="auto" w:fill="FFFFFF"/>
            <w:vAlign w:val="center"/>
            <w:hideMark/>
          </w:tcPr>
          <w:p w:rsidR="00325A61" w:rsidRPr="00D4731D" w:rsidRDefault="00325A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325A61" w:rsidRPr="00D4731D" w:rsidRDefault="00325A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25A61" w:rsidRPr="007C522D"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25A61" w:rsidRPr="00A1578D" w:rsidRDefault="00325A61" w:rsidP="00325A6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325A61" w:rsidRPr="00BB5CF1"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8A44BC"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8A44BC"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w:t>
            </w:r>
            <w:r w:rsidRPr="008A44BC">
              <w:rPr>
                <w:rFonts w:asciiTheme="majorHAnsi" w:eastAsia="Times New Roman" w:hAnsiTheme="majorHAnsi" w:cstheme="majorHAnsi"/>
                <w:color w:val="000000"/>
                <w:sz w:val="24"/>
                <w:szCs w:val="24"/>
                <w:lang w:val="en-US" w:eastAsia="vi-VN"/>
              </w:rPr>
              <w:t>ị</w:t>
            </w:r>
            <w:r>
              <w:rPr>
                <w:rFonts w:asciiTheme="majorHAnsi" w:eastAsia="Times New Roman" w:hAnsiTheme="majorHAnsi" w:cstheme="majorHAnsi"/>
                <w:color w:val="000000"/>
                <w:sz w:val="24"/>
                <w:szCs w:val="24"/>
                <w:lang w:val="en-US" w:eastAsia="vi-VN"/>
              </w:rPr>
              <w:t>ch gi</w:t>
            </w:r>
            <w:r w:rsidRPr="008A44BC">
              <w:rPr>
                <w:rFonts w:asciiTheme="majorHAnsi" w:eastAsia="Times New Roman" w:hAnsiTheme="majorHAnsi" w:cstheme="majorHAnsi"/>
                <w:color w:val="000000"/>
                <w:sz w:val="24"/>
                <w:szCs w:val="24"/>
                <w:lang w:val="en-US" w:eastAsia="vi-VN"/>
              </w:rPr>
              <w:t>ả</w:t>
            </w:r>
            <w:r>
              <w:rPr>
                <w:rFonts w:asciiTheme="majorHAnsi" w:eastAsia="Times New Roman" w:hAnsiTheme="majorHAnsi" w:cstheme="majorHAnsi"/>
                <w:color w:val="000000"/>
                <w:sz w:val="24"/>
                <w:szCs w:val="24"/>
                <w:lang w:val="en-US" w:eastAsia="vi-VN"/>
              </w:rPr>
              <w:t>ng d</w:t>
            </w:r>
            <w:r w:rsidRPr="008A44BC">
              <w:rPr>
                <w:rFonts w:asciiTheme="majorHAnsi" w:eastAsia="Times New Roman" w:hAnsiTheme="majorHAnsi" w:cstheme="majorHAnsi"/>
                <w:color w:val="000000"/>
                <w:sz w:val="24"/>
                <w:szCs w:val="24"/>
                <w:lang w:val="en-US" w:eastAsia="vi-VN"/>
              </w:rPr>
              <w:t>ạ</w:t>
            </w:r>
            <w:r>
              <w:rPr>
                <w:rFonts w:asciiTheme="majorHAnsi" w:eastAsia="Times New Roman" w:hAnsiTheme="majorHAnsi" w:cstheme="majorHAnsi"/>
                <w:color w:val="000000"/>
                <w:sz w:val="24"/>
                <w:szCs w:val="24"/>
                <w:lang w:val="en-US" w:eastAsia="vi-VN"/>
              </w:rPr>
              <w:t>y.</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hoạch giảng dạy cho từng môn học; Giáo án; Các chuyên đề cho CLB Điện – Điện tử; Hướng dẫn đồ án, luận văn; Lên kế hoạch SV đi thăm quan và thực tập tại các doanh nghiệp</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việc giáo dục đạo đức nghề nghiệp, thái độ nghề nghiệp thông qua việc giảng dạy môn học, </w:t>
            </w:r>
            <w:r w:rsidRPr="00D4731D">
              <w:rPr>
                <w:rFonts w:asciiTheme="majorHAnsi" w:hAnsiTheme="majorHAnsi" w:cstheme="majorHAnsi"/>
                <w:color w:val="000000"/>
                <w:sz w:val="18"/>
                <w:szCs w:val="18"/>
                <w:shd w:val="clear" w:color="auto" w:fill="FFFFFF"/>
              </w:rPr>
              <w:lastRenderedPageBreak/>
              <w:t>mô-đun theo kế hoạch đã xây dựng.</w:t>
            </w:r>
          </w:p>
        </w:tc>
        <w:tc>
          <w:tcPr>
            <w:tcW w:w="299" w:type="pct"/>
            <w:shd w:val="clear" w:color="auto" w:fill="FFFFFF"/>
            <w:vAlign w:val="center"/>
          </w:tcPr>
          <w:p w:rsidR="00325A61" w:rsidRPr="00BB5CF1"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25A61" w:rsidRPr="008A44BC"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8A44BC"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-X</w:t>
            </w:r>
            <w:r w:rsidRPr="008A44BC">
              <w:rPr>
                <w:rFonts w:asciiTheme="majorHAnsi" w:eastAsia="Times New Roman" w:hAnsiTheme="majorHAnsi" w:cstheme="majorHAnsi"/>
                <w:color w:val="000000"/>
                <w:sz w:val="24"/>
                <w:szCs w:val="24"/>
                <w:lang w:val="en-US" w:eastAsia="vi-VN"/>
              </w:rPr>
              <w:t>â</w:t>
            </w:r>
            <w:r>
              <w:rPr>
                <w:rFonts w:asciiTheme="majorHAnsi" w:eastAsia="Times New Roman" w:hAnsiTheme="majorHAnsi" w:cstheme="majorHAnsi"/>
                <w:color w:val="000000"/>
                <w:sz w:val="24"/>
                <w:szCs w:val="24"/>
                <w:lang w:val="en-US" w:eastAsia="vi-VN"/>
              </w:rPr>
              <w:t>y d</w:t>
            </w:r>
            <w:r w:rsidRPr="008A44BC">
              <w:t>ự</w:t>
            </w:r>
            <w:r>
              <w:rPr>
                <w:lang w:val="en-US"/>
              </w:rPr>
              <w:t>ng k</w:t>
            </w:r>
            <w:r w:rsidRPr="008A44BC">
              <w:t>ế</w:t>
            </w:r>
            <w:r>
              <w:rPr>
                <w:lang w:val="en-US"/>
              </w:rPr>
              <w:t xml:space="preserve"> h</w:t>
            </w:r>
            <w:r w:rsidRPr="008A44BC">
              <w:t>oạc</w:t>
            </w:r>
            <w:r>
              <w:rPr>
                <w:lang w:val="en-US"/>
              </w:rPr>
              <w:t>h gi</w:t>
            </w:r>
            <w:r w:rsidRPr="008A44BC">
              <w:rPr>
                <w:lang w:val="en-US"/>
              </w:rPr>
              <w:t>ả</w:t>
            </w:r>
            <w:r>
              <w:rPr>
                <w:lang w:val="en-US"/>
              </w:rPr>
              <w:t>ng d</w:t>
            </w:r>
            <w:r w:rsidRPr="008A44BC">
              <w:rPr>
                <w:lang w:val="en-US"/>
              </w:rPr>
              <w:t>ạ</w:t>
            </w:r>
            <w:r>
              <w:rPr>
                <w:lang w:val="en-US"/>
              </w:rPr>
              <w:t>y c</w:t>
            </w:r>
            <w:r w:rsidRPr="008A44BC">
              <w:rPr>
                <w:lang w:val="en-US"/>
              </w:rPr>
              <w:t>ó</w:t>
            </w:r>
            <w:r>
              <w:rPr>
                <w:lang w:val="en-US"/>
              </w:rPr>
              <w:t xml:space="preserve"> s</w:t>
            </w:r>
            <w:r w:rsidRPr="008A44BC">
              <w:t>ự</w:t>
            </w:r>
            <w:r>
              <w:rPr>
                <w:lang w:val="en-US"/>
              </w:rPr>
              <w:t xml:space="preserve"> k</w:t>
            </w:r>
            <w:r w:rsidRPr="008A44BC">
              <w:rPr>
                <w:lang w:val="en-US"/>
              </w:rPr>
              <w:t>í</w:t>
            </w:r>
            <w:r>
              <w:rPr>
                <w:lang w:val="en-US"/>
              </w:rPr>
              <w:t>ch th</w:t>
            </w:r>
            <w:r w:rsidRPr="008A44BC">
              <w:rPr>
                <w:lang w:val="en-US"/>
              </w:rPr>
              <w:t>í</w:t>
            </w:r>
            <w:r>
              <w:rPr>
                <w:lang w:val="en-US"/>
              </w:rPr>
              <w:t xml:space="preserve">ch </w:t>
            </w:r>
            <w:r w:rsidRPr="008A44BC">
              <w:rPr>
                <w:lang w:val="en-US"/>
              </w:rPr>
              <w:t>đ</w:t>
            </w:r>
            <w:r>
              <w:rPr>
                <w:lang w:val="en-US"/>
              </w:rPr>
              <w:t>am m</w:t>
            </w:r>
            <w:r w:rsidRPr="00D554A4">
              <w:rPr>
                <w:lang w:val="en-US"/>
              </w:rPr>
              <w:t>ê</w:t>
            </w:r>
            <w:r>
              <w:rPr>
                <w:lang w:val="en-US"/>
              </w:rPr>
              <w:t xml:space="preserve"> ngh</w:t>
            </w:r>
            <w:r w:rsidRPr="008A44BC">
              <w:t>ề</w:t>
            </w:r>
            <w:r>
              <w:rPr>
                <w:lang w:val="en-US"/>
              </w:rPr>
              <w:t xml:space="preserve"> nghi</w:t>
            </w:r>
            <w:r w:rsidRPr="008A44BC">
              <w:t>ệ</w:t>
            </w:r>
            <w:r>
              <w:rPr>
                <w:lang w:val="en-US"/>
              </w:rPr>
              <w:t>p cho h</w:t>
            </w:r>
            <w:r w:rsidRPr="008A44BC">
              <w:rPr>
                <w:lang w:val="en-US"/>
              </w:rPr>
              <w:t>ọ</w:t>
            </w:r>
            <w:r>
              <w:rPr>
                <w:lang w:val="en-US"/>
              </w:rPr>
              <w:t xml:space="preserve">c, </w:t>
            </w:r>
            <w:r>
              <w:rPr>
                <w:lang w:val="en-US"/>
              </w:rPr>
              <w:lastRenderedPageBreak/>
              <w:t>sinh vi</w:t>
            </w:r>
            <w:r w:rsidRPr="008A44BC">
              <w:rPr>
                <w:lang w:val="en-US"/>
              </w:rPr>
              <w:t>ê</w:t>
            </w:r>
            <w:r>
              <w:rPr>
                <w:lang w:val="en-US"/>
              </w:rPr>
              <w:t>n.</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Theo kế hoạch giảng dạy cho từng môn học; Giáo án; Các chuyên đề cho CLB Điện – Điện tử; Hướng </w:t>
            </w:r>
            <w:r w:rsidRPr="00A1578D">
              <w:rPr>
                <w:rFonts w:asciiTheme="majorHAnsi" w:eastAsia="Times New Roman" w:hAnsiTheme="majorHAnsi" w:cstheme="majorHAnsi"/>
                <w:color w:val="000000"/>
                <w:sz w:val="18"/>
                <w:szCs w:val="20"/>
                <w:lang w:val="en-US" w:eastAsia="vi-VN"/>
              </w:rPr>
              <w:lastRenderedPageBreak/>
              <w:t>dẫn đồ án, luận văn.</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325A61" w:rsidRPr="00BB5CF1"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D554A4"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D554A4"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w:t>
            </w:r>
            <w:r w:rsidRPr="00D554A4">
              <w:rPr>
                <w:rFonts w:asciiTheme="majorHAnsi" w:eastAsia="Times New Roman" w:hAnsiTheme="majorHAnsi" w:cstheme="majorHAnsi"/>
                <w:color w:val="000000"/>
                <w:sz w:val="24"/>
                <w:szCs w:val="24"/>
                <w:lang w:val="en-US" w:eastAsia="vi-VN"/>
              </w:rPr>
              <w:t>ư</w:t>
            </w:r>
            <w:r>
              <w:rPr>
                <w:rFonts w:asciiTheme="majorHAnsi" w:eastAsia="Times New Roman" w:hAnsiTheme="majorHAnsi" w:cstheme="majorHAnsi"/>
                <w:color w:val="000000"/>
                <w:sz w:val="24"/>
                <w:szCs w:val="24"/>
                <w:lang w:val="en-US" w:eastAsia="vi-VN"/>
              </w:rPr>
              <w:t xml:space="preserve"> v</w:t>
            </w:r>
            <w:r w:rsidRPr="00D554A4">
              <w:t>ấ</w:t>
            </w:r>
            <w:r>
              <w:rPr>
                <w:lang w:val="en-US"/>
              </w:rPr>
              <w:t>n khi h</w:t>
            </w:r>
            <w:r w:rsidRPr="00D554A4">
              <w:rPr>
                <w:lang w:val="en-US"/>
              </w:rPr>
              <w:t>ọ</w:t>
            </w:r>
            <w:r>
              <w:rPr>
                <w:lang w:val="en-US"/>
              </w:rPr>
              <w:t>c sinh, sinh vi</w:t>
            </w:r>
            <w:r w:rsidRPr="00D554A4">
              <w:rPr>
                <w:lang w:val="en-US"/>
              </w:rPr>
              <w:t>ê</w:t>
            </w:r>
            <w:r>
              <w:rPr>
                <w:lang w:val="en-US"/>
              </w:rPr>
              <w:t>n g</w:t>
            </w:r>
            <w:r w:rsidRPr="00D554A4">
              <w:t>ẵ</w:t>
            </w:r>
            <w:r>
              <w:rPr>
                <w:lang w:val="en-US"/>
              </w:rPr>
              <w:t>p kh</w:t>
            </w:r>
            <w:r w:rsidRPr="00D554A4">
              <w:rPr>
                <w:lang w:val="en-US"/>
              </w:rPr>
              <w:t>ó</w:t>
            </w:r>
            <w:r>
              <w:rPr>
                <w:lang w:val="en-US"/>
              </w:rPr>
              <w:t xml:space="preserve"> kh</w:t>
            </w:r>
            <w:r w:rsidRPr="00D554A4">
              <w:rPr>
                <w:lang w:val="en-US"/>
              </w:rPr>
              <w:t>ă</w:t>
            </w:r>
            <w:r>
              <w:rPr>
                <w:lang w:val="en-US"/>
              </w:rPr>
              <w:t>n trong h</w:t>
            </w:r>
            <w:r w:rsidRPr="00D554A4">
              <w:rPr>
                <w:lang w:val="en-US"/>
              </w:rPr>
              <w:t>ọ</w:t>
            </w:r>
            <w:r>
              <w:rPr>
                <w:lang w:val="en-US"/>
              </w:rPr>
              <w:t>c t</w:t>
            </w:r>
            <w:r w:rsidRPr="00D554A4">
              <w:t>ậ</w:t>
            </w:r>
            <w:r>
              <w:rPr>
                <w:lang w:val="en-US"/>
              </w:rPr>
              <w:t>p v</w:t>
            </w:r>
            <w:r w:rsidRPr="00D554A4">
              <w:rPr>
                <w:lang w:val="en-US"/>
              </w:rPr>
              <w:t>à</w:t>
            </w:r>
            <w:r>
              <w:rPr>
                <w:lang w:val="en-US"/>
              </w:rPr>
              <w:t xml:space="preserve"> cu</w:t>
            </w:r>
            <w:r w:rsidRPr="00D554A4">
              <w:t>ộ</w:t>
            </w:r>
            <w:r>
              <w:rPr>
                <w:lang w:val="en-US"/>
              </w:rPr>
              <w:t>c s</w:t>
            </w:r>
            <w:r w:rsidRPr="00D554A4">
              <w:t>ố</w:t>
            </w:r>
            <w:r>
              <w:rPr>
                <w:lang w:val="en-US"/>
              </w:rPr>
              <w:t>ng.</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Các báo cáo chuyên đề cho SV; Hướng dẫn đồ án, luận văn; Hướng dẫn SV đi thăm quan và thực tập tại các doanh nghiệp.</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325A61" w:rsidRPr="00BB5CF1"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7C522D"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D554A4"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w:t>
            </w:r>
            <w:r w:rsidRPr="00D554A4">
              <w:t>ự</w:t>
            </w:r>
            <w:r>
              <w:rPr>
                <w:lang w:val="en-US"/>
              </w:rPr>
              <w:t>c hi</w:t>
            </w:r>
            <w:r w:rsidRPr="00D554A4">
              <w:t>ệ</w:t>
            </w:r>
            <w:r>
              <w:rPr>
                <w:lang w:val="en-US"/>
              </w:rPr>
              <w:t>n vi</w:t>
            </w:r>
            <w:r w:rsidRPr="00D554A4">
              <w:t>ệ</w:t>
            </w:r>
            <w:r>
              <w:rPr>
                <w:lang w:val="en-US"/>
              </w:rPr>
              <w:t>c l</w:t>
            </w:r>
            <w:r w:rsidRPr="00D554A4">
              <w:t>ậ</w:t>
            </w:r>
            <w:r>
              <w:rPr>
                <w:lang w:val="en-US"/>
              </w:rPr>
              <w:t>p b</w:t>
            </w:r>
            <w:r w:rsidRPr="00D554A4">
              <w:rPr>
                <w:lang w:val="en-US"/>
              </w:rPr>
              <w:t>ả</w:t>
            </w:r>
            <w:r>
              <w:rPr>
                <w:lang w:val="en-US"/>
              </w:rPr>
              <w:t>ng r</w:t>
            </w:r>
            <w:r w:rsidRPr="005B593D">
              <w:rPr>
                <w:lang w:val="en-US"/>
              </w:rPr>
              <w:t>è</w:t>
            </w:r>
            <w:r>
              <w:rPr>
                <w:lang w:val="en-US"/>
              </w:rPr>
              <w:t>n luy</w:t>
            </w:r>
            <w:r w:rsidRPr="005B593D">
              <w:t>ệ</w:t>
            </w:r>
            <w:r>
              <w:rPr>
                <w:lang w:val="en-US"/>
              </w:rPr>
              <w:t>n cho t</w:t>
            </w:r>
            <w:r w:rsidRPr="005B593D">
              <w:t>ừ</w:t>
            </w:r>
            <w:r>
              <w:rPr>
                <w:lang w:val="en-US"/>
              </w:rPr>
              <w:t>ng sinh vi</w:t>
            </w:r>
            <w:r w:rsidRPr="005B593D">
              <w:rPr>
                <w:lang w:val="en-US"/>
              </w:rPr>
              <w:t>ê</w:t>
            </w:r>
            <w:r>
              <w:rPr>
                <w:lang w:val="en-US"/>
              </w:rPr>
              <w:t xml:space="preserve">n.  </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Đánh giá kết quả rèn luyện của SV trong khoa do các GVCN và CVHT nộp về Trưởng khoa.</w:t>
            </w:r>
          </w:p>
        </w:tc>
      </w:tr>
      <w:tr w:rsidR="00325A61" w:rsidRPr="005B7F0A" w:rsidTr="00325A61">
        <w:trPr>
          <w:gridBefore w:val="1"/>
          <w:wBefore w:w="4" w:type="pct"/>
          <w:tblCellSpacing w:w="0" w:type="dxa"/>
        </w:trPr>
        <w:tc>
          <w:tcPr>
            <w:tcW w:w="1020" w:type="pct"/>
            <w:shd w:val="clear" w:color="auto" w:fill="FFFFFF"/>
            <w:vAlign w:val="center"/>
            <w:hideMark/>
          </w:tcPr>
          <w:p w:rsidR="00325A61" w:rsidRPr="00D4731D" w:rsidRDefault="00325A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325A61" w:rsidRPr="00D4731D" w:rsidRDefault="00325A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25A61" w:rsidRPr="007C522D"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25A61" w:rsidRPr="00A1578D" w:rsidRDefault="00325A61" w:rsidP="00325A6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325A61" w:rsidRPr="00BB5CF1"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6667F1"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6667F1"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-Quan t</w:t>
            </w:r>
            <w:r w:rsidRPr="006667F1">
              <w:rPr>
                <w:rFonts w:asciiTheme="majorHAnsi" w:eastAsia="Times New Roman" w:hAnsiTheme="majorHAnsi" w:cstheme="majorHAnsi"/>
                <w:color w:val="000000"/>
                <w:sz w:val="24"/>
                <w:szCs w:val="24"/>
                <w:lang w:val="en-US" w:eastAsia="vi-VN"/>
              </w:rPr>
              <w:t>â</w:t>
            </w:r>
            <w:r>
              <w:rPr>
                <w:rFonts w:asciiTheme="majorHAnsi" w:eastAsia="Times New Roman" w:hAnsiTheme="majorHAnsi" w:cstheme="majorHAnsi"/>
                <w:color w:val="000000"/>
                <w:sz w:val="24"/>
                <w:szCs w:val="24"/>
                <w:lang w:val="en-US" w:eastAsia="vi-VN"/>
              </w:rPr>
              <w:t xml:space="preserve">m </w:t>
            </w:r>
            <w:r w:rsidRPr="006667F1">
              <w:rPr>
                <w:rFonts w:asciiTheme="majorHAnsi" w:eastAsia="Times New Roman" w:hAnsiTheme="majorHAnsi" w:cstheme="majorHAnsi"/>
                <w:color w:val="000000"/>
                <w:sz w:val="24"/>
                <w:szCs w:val="24"/>
                <w:lang w:val="en-US" w:eastAsia="vi-VN"/>
              </w:rPr>
              <w:t>đ</w:t>
            </w:r>
            <w:r w:rsidRPr="006667F1">
              <w:t>ế</w:t>
            </w:r>
            <w:r>
              <w:rPr>
                <w:lang w:val="en-US"/>
              </w:rPr>
              <w:t>n sinh vi</w:t>
            </w:r>
            <w:r w:rsidRPr="006667F1">
              <w:rPr>
                <w:lang w:val="en-US"/>
              </w:rPr>
              <w:t>ê</w:t>
            </w:r>
            <w:r>
              <w:rPr>
                <w:lang w:val="en-US"/>
              </w:rPr>
              <w:t>n trong l</w:t>
            </w:r>
            <w:r w:rsidRPr="006667F1">
              <w:t>ớ</w:t>
            </w:r>
            <w:r>
              <w:rPr>
                <w:lang w:val="en-US"/>
              </w:rPr>
              <w:t xml:space="preserve">p </w:t>
            </w:r>
            <w:proofErr w:type="gramStart"/>
            <w:r>
              <w:rPr>
                <w:lang w:val="en-US"/>
              </w:rPr>
              <w:t>d</w:t>
            </w:r>
            <w:r w:rsidRPr="006667F1">
              <w:rPr>
                <w:lang w:val="en-US"/>
              </w:rPr>
              <w:t>ạ</w:t>
            </w:r>
            <w:r>
              <w:rPr>
                <w:lang w:val="en-US"/>
              </w:rPr>
              <w:t>y ,</w:t>
            </w:r>
            <w:proofErr w:type="gramEnd"/>
            <w:r>
              <w:rPr>
                <w:lang w:val="en-US"/>
              </w:rPr>
              <w:t xml:space="preserve"> l</w:t>
            </w:r>
            <w:r w:rsidRPr="006667F1">
              <w:t>ớ</w:t>
            </w:r>
            <w:r>
              <w:rPr>
                <w:lang w:val="en-US"/>
              </w:rPr>
              <w:t>p ch</w:t>
            </w:r>
            <w:r w:rsidRPr="006667F1">
              <w:rPr>
                <w:lang w:val="en-US"/>
              </w:rPr>
              <w:t>ủ</w:t>
            </w:r>
            <w:r>
              <w:rPr>
                <w:lang w:val="en-US"/>
              </w:rPr>
              <w:t xml:space="preserve"> nhi</w:t>
            </w:r>
            <w:r w:rsidRPr="006667F1">
              <w:t>ệ</w:t>
            </w:r>
            <w:r>
              <w:rPr>
                <w:lang w:val="en-US"/>
              </w:rPr>
              <w:t>m.</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325A61" w:rsidRPr="005B7F0A" w:rsidTr="00325A61">
        <w:trPr>
          <w:gridBefore w:val="1"/>
          <w:wBefore w:w="4" w:type="pct"/>
          <w:tblCellSpacing w:w="0" w:type="dxa"/>
        </w:trPr>
        <w:tc>
          <w:tcPr>
            <w:tcW w:w="1020" w:type="pct"/>
            <w:shd w:val="clear" w:color="auto" w:fill="FFFFFF"/>
            <w:vAlign w:val="center"/>
          </w:tcPr>
          <w:p w:rsidR="00325A61" w:rsidRPr="00D4731D" w:rsidRDefault="00325A61"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325A61" w:rsidRPr="00BB5CF1"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DE7189"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DE7189"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w:t>
            </w:r>
            <w:r w:rsidRPr="00DE7189">
              <w:rPr>
                <w:rFonts w:asciiTheme="majorHAnsi" w:eastAsia="Times New Roman" w:hAnsiTheme="majorHAnsi" w:cstheme="majorHAnsi"/>
                <w:color w:val="000000"/>
                <w:sz w:val="24"/>
                <w:szCs w:val="24"/>
                <w:lang w:val="en-US" w:eastAsia="vi-VN"/>
              </w:rPr>
              <w:t>ạ</w:t>
            </w:r>
            <w:r>
              <w:rPr>
                <w:rFonts w:asciiTheme="majorHAnsi" w:eastAsia="Times New Roman" w:hAnsiTheme="majorHAnsi" w:cstheme="majorHAnsi"/>
                <w:color w:val="000000"/>
                <w:sz w:val="24"/>
                <w:szCs w:val="24"/>
                <w:lang w:val="en-US" w:eastAsia="vi-VN"/>
              </w:rPr>
              <w:t>o m</w:t>
            </w:r>
            <w:r w:rsidRPr="00DE7189">
              <w:rPr>
                <w:rFonts w:asciiTheme="majorHAnsi" w:eastAsia="Times New Roman" w:hAnsiTheme="majorHAnsi" w:cstheme="majorHAnsi"/>
                <w:color w:val="000000"/>
                <w:sz w:val="24"/>
                <w:szCs w:val="24"/>
                <w:lang w:val="en-US" w:eastAsia="vi-VN"/>
              </w:rPr>
              <w:t>ô</w:t>
            </w:r>
            <w:r>
              <w:rPr>
                <w:rFonts w:asciiTheme="majorHAnsi" w:eastAsia="Times New Roman" w:hAnsiTheme="majorHAnsi" w:cstheme="majorHAnsi"/>
                <w:color w:val="000000"/>
                <w:sz w:val="24"/>
                <w:szCs w:val="24"/>
                <w:lang w:val="en-US" w:eastAsia="vi-VN"/>
              </w:rPr>
              <w:t>i tr</w:t>
            </w:r>
            <w:r w:rsidRPr="00DE7189">
              <w:rPr>
                <w:rFonts w:asciiTheme="majorHAnsi" w:eastAsia="Times New Roman" w:hAnsiTheme="majorHAnsi" w:cstheme="majorHAnsi"/>
                <w:color w:val="000000"/>
                <w:sz w:val="24"/>
                <w:szCs w:val="24"/>
                <w:lang w:val="en-US" w:eastAsia="vi-VN"/>
              </w:rPr>
              <w:t>ư</w:t>
            </w:r>
            <w:r w:rsidRPr="00DE7189">
              <w:t>ờ</w:t>
            </w:r>
            <w:r>
              <w:rPr>
                <w:lang w:val="en-US"/>
              </w:rPr>
              <w:t>ng h</w:t>
            </w:r>
            <w:r w:rsidRPr="00DE7189">
              <w:rPr>
                <w:lang w:val="en-US"/>
              </w:rPr>
              <w:t>ọ</w:t>
            </w:r>
            <w:r>
              <w:rPr>
                <w:lang w:val="en-US"/>
              </w:rPr>
              <w:t>c t</w:t>
            </w:r>
            <w:r w:rsidRPr="00DE7189">
              <w:t>ậ</w:t>
            </w:r>
            <w:r>
              <w:rPr>
                <w:lang w:val="en-US"/>
              </w:rPr>
              <w:t>p l</w:t>
            </w:r>
            <w:r w:rsidRPr="00DE7189">
              <w:rPr>
                <w:lang w:val="en-US"/>
              </w:rPr>
              <w:t>à</w:t>
            </w:r>
            <w:r>
              <w:rPr>
                <w:lang w:val="en-US"/>
              </w:rPr>
              <w:t>nh m</w:t>
            </w:r>
            <w:r w:rsidRPr="00DE7189">
              <w:rPr>
                <w:lang w:val="en-US"/>
              </w:rPr>
              <w:t>ạ</w:t>
            </w:r>
            <w:r>
              <w:rPr>
                <w:lang w:val="en-US"/>
              </w:rPr>
              <w:t>nh, thu</w:t>
            </w:r>
            <w:r w:rsidRPr="00DE7189">
              <w:t>ậ</w:t>
            </w:r>
            <w:r>
              <w:rPr>
                <w:lang w:val="en-US"/>
              </w:rPr>
              <w:t>n l</w:t>
            </w:r>
            <w:r w:rsidRPr="00DE7189">
              <w:t>ợ</w:t>
            </w:r>
            <w:r>
              <w:rPr>
                <w:lang w:val="en-US"/>
              </w:rPr>
              <w:t>i, d</w:t>
            </w:r>
            <w:r w:rsidRPr="00DE7189">
              <w:rPr>
                <w:lang w:val="en-US"/>
              </w:rPr>
              <w:t>â</w:t>
            </w:r>
            <w:r>
              <w:rPr>
                <w:lang w:val="en-US"/>
              </w:rPr>
              <w:t>n ch</w:t>
            </w:r>
            <w:r w:rsidRPr="00DE7189">
              <w:rPr>
                <w:lang w:val="en-US"/>
              </w:rPr>
              <w:t>ủ</w:t>
            </w:r>
            <w:r>
              <w:rPr>
                <w:lang w:val="en-US"/>
              </w:rPr>
              <w:t xml:space="preserve"> v</w:t>
            </w:r>
            <w:r w:rsidRPr="00DE7189">
              <w:rPr>
                <w:lang w:val="en-US"/>
              </w:rPr>
              <w:t>à</w:t>
            </w:r>
            <w:r>
              <w:rPr>
                <w:lang w:val="en-US"/>
              </w:rPr>
              <w:t xml:space="preserve"> h</w:t>
            </w:r>
            <w:r w:rsidRPr="00DE7189">
              <w:t>ợ</w:t>
            </w:r>
            <w:r>
              <w:rPr>
                <w:lang w:val="en-US"/>
              </w:rPr>
              <w:t>p t</w:t>
            </w:r>
            <w:r w:rsidRPr="00DE7189">
              <w:rPr>
                <w:lang w:val="en-US"/>
              </w:rPr>
              <w:t>á</w:t>
            </w:r>
            <w:r>
              <w:rPr>
                <w:lang w:val="en-US"/>
              </w:rPr>
              <w:t>c.</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325A61" w:rsidRPr="005B7F0A" w:rsidTr="00325A61">
        <w:trPr>
          <w:tblCellSpacing w:w="0" w:type="dxa"/>
        </w:trPr>
        <w:tc>
          <w:tcPr>
            <w:tcW w:w="1024" w:type="pct"/>
            <w:gridSpan w:val="2"/>
            <w:shd w:val="clear" w:color="auto" w:fill="FFFFFF"/>
            <w:vAlign w:val="center"/>
            <w:hideMark/>
          </w:tcPr>
          <w:p w:rsidR="00325A61" w:rsidRPr="00D4731D" w:rsidRDefault="00325A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325A61" w:rsidRPr="00D4731D" w:rsidRDefault="00325A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25A61" w:rsidRPr="007C522D"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25A61" w:rsidRPr="00A1578D" w:rsidRDefault="00325A61" w:rsidP="00325A6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25A61" w:rsidRPr="005B7F0A" w:rsidTr="00325A61">
        <w:trPr>
          <w:tblCellSpacing w:w="0" w:type="dxa"/>
        </w:trPr>
        <w:tc>
          <w:tcPr>
            <w:tcW w:w="1024" w:type="pct"/>
            <w:gridSpan w:val="2"/>
            <w:shd w:val="clear" w:color="auto" w:fill="FFFFFF"/>
            <w:vAlign w:val="center"/>
          </w:tcPr>
          <w:p w:rsidR="00325A61" w:rsidRPr="00D4731D" w:rsidRDefault="00325A61"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325A61" w:rsidRPr="00BB5CF1"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486C41"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BC0441"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-Ti</w:t>
            </w:r>
            <w:r w:rsidRPr="00486C41">
              <w:t>ế</w:t>
            </w:r>
            <w:r>
              <w:rPr>
                <w:lang w:val="en-US"/>
              </w:rPr>
              <w:t>p x</w:t>
            </w:r>
            <w:r w:rsidRPr="00486C41">
              <w:rPr>
                <w:lang w:val="en-US"/>
              </w:rPr>
              <w:t>ú</w:t>
            </w:r>
            <w:r>
              <w:rPr>
                <w:lang w:val="en-US"/>
              </w:rPr>
              <w:t>c, t</w:t>
            </w:r>
            <w:r w:rsidRPr="00486C41">
              <w:rPr>
                <w:lang w:val="en-US"/>
              </w:rPr>
              <w:t>ư</w:t>
            </w:r>
            <w:r>
              <w:rPr>
                <w:lang w:val="en-US"/>
              </w:rPr>
              <w:t xml:space="preserve"> v</w:t>
            </w:r>
            <w:r w:rsidRPr="00486C41">
              <w:t>ấ</w:t>
            </w:r>
            <w:r>
              <w:rPr>
                <w:lang w:val="en-US"/>
              </w:rPr>
              <w:t xml:space="preserve">n, </w:t>
            </w:r>
            <w:r w:rsidRPr="00BC0441">
              <w:rPr>
                <w:lang w:val="en-US"/>
              </w:rPr>
              <w:t>đ</w:t>
            </w:r>
            <w:r w:rsidRPr="00BC0441">
              <w:t>ộ</w:t>
            </w:r>
            <w:r>
              <w:rPr>
                <w:lang w:val="en-US"/>
              </w:rPr>
              <w:t>ng vi</w:t>
            </w:r>
            <w:r w:rsidRPr="00BC0441">
              <w:rPr>
                <w:lang w:val="en-US"/>
              </w:rPr>
              <w:t>ê</w:t>
            </w:r>
            <w:r>
              <w:rPr>
                <w:lang w:val="en-US"/>
              </w:rPr>
              <w:t>n, h</w:t>
            </w:r>
            <w:r w:rsidRPr="00BC0441">
              <w:t>ổ</w:t>
            </w:r>
            <w:r>
              <w:rPr>
                <w:lang w:val="en-US"/>
              </w:rPr>
              <w:t xml:space="preserve"> tr</w:t>
            </w:r>
            <w:r w:rsidRPr="00BC0441">
              <w:t>ợ</w:t>
            </w:r>
            <w:r>
              <w:rPr>
                <w:lang w:val="en-US"/>
              </w:rPr>
              <w:t xml:space="preserve"> t</w:t>
            </w:r>
            <w:r w:rsidRPr="00BC0441">
              <w:rPr>
                <w:lang w:val="en-US"/>
              </w:rPr>
              <w:t>ì</w:t>
            </w:r>
            <w:r>
              <w:rPr>
                <w:lang w:val="en-US"/>
              </w:rPr>
              <w:t>nh h</w:t>
            </w:r>
            <w:r w:rsidRPr="00BC0441">
              <w:rPr>
                <w:lang w:val="en-US"/>
              </w:rPr>
              <w:t>ì</w:t>
            </w:r>
            <w:r>
              <w:rPr>
                <w:lang w:val="en-US"/>
              </w:rPr>
              <w:t>nh h</w:t>
            </w:r>
            <w:r w:rsidRPr="00BC0441">
              <w:rPr>
                <w:lang w:val="en-US"/>
              </w:rPr>
              <w:t>ọ</w:t>
            </w:r>
            <w:r>
              <w:rPr>
                <w:lang w:val="en-US"/>
              </w:rPr>
              <w:t>c t</w:t>
            </w:r>
            <w:r w:rsidRPr="00BC0441">
              <w:t>ậ</w:t>
            </w:r>
            <w:r>
              <w:rPr>
                <w:lang w:val="en-US"/>
              </w:rPr>
              <w:t>p c</w:t>
            </w:r>
            <w:r w:rsidRPr="00BC0441">
              <w:rPr>
                <w:lang w:val="en-US"/>
              </w:rPr>
              <w:t>ủ</w:t>
            </w:r>
            <w:r>
              <w:rPr>
                <w:lang w:val="en-US"/>
              </w:rPr>
              <w:t>a h</w:t>
            </w:r>
            <w:r w:rsidRPr="00BC0441">
              <w:rPr>
                <w:lang w:val="en-US"/>
              </w:rPr>
              <w:t>ọ</w:t>
            </w:r>
            <w:r>
              <w:rPr>
                <w:lang w:val="en-US"/>
              </w:rPr>
              <w:t>c sinh, sinh vi</w:t>
            </w:r>
            <w:r w:rsidRPr="00BC0441">
              <w:rPr>
                <w:lang w:val="en-US"/>
              </w:rPr>
              <w:t>ê</w:t>
            </w:r>
            <w:r>
              <w:rPr>
                <w:lang w:val="en-US"/>
              </w:rPr>
              <w:t xml:space="preserve">n khi gia </w:t>
            </w:r>
            <w:r w:rsidRPr="00BC0441">
              <w:rPr>
                <w:lang w:val="en-US"/>
              </w:rPr>
              <w:t>đì</w:t>
            </w:r>
            <w:r>
              <w:rPr>
                <w:lang w:val="en-US"/>
              </w:rPr>
              <w:t>nh c</w:t>
            </w:r>
            <w:r w:rsidRPr="00BC0441">
              <w:rPr>
                <w:lang w:val="en-US"/>
              </w:rPr>
              <w:t>ó</w:t>
            </w:r>
            <w:r>
              <w:rPr>
                <w:lang w:val="en-US"/>
              </w:rPr>
              <w:t xml:space="preserve"> y</w:t>
            </w:r>
            <w:r w:rsidRPr="00BC0441">
              <w:rPr>
                <w:lang w:val="en-US"/>
              </w:rPr>
              <w:t>ê</w:t>
            </w:r>
            <w:r>
              <w:rPr>
                <w:lang w:val="en-US"/>
              </w:rPr>
              <w:t>u c</w:t>
            </w:r>
            <w:r w:rsidRPr="00BC0441">
              <w:t>ầ</w:t>
            </w:r>
            <w:r>
              <w:rPr>
                <w:lang w:val="en-US"/>
              </w:rPr>
              <w:t xml:space="preserve">u.  </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325A61" w:rsidRPr="005B7F0A" w:rsidTr="00325A61">
        <w:trPr>
          <w:tblCellSpacing w:w="0" w:type="dxa"/>
        </w:trPr>
        <w:tc>
          <w:tcPr>
            <w:tcW w:w="1024" w:type="pct"/>
            <w:gridSpan w:val="2"/>
            <w:shd w:val="clear" w:color="auto" w:fill="FFFFFF"/>
            <w:vAlign w:val="center"/>
          </w:tcPr>
          <w:p w:rsidR="00325A61" w:rsidRPr="00D4731D" w:rsidRDefault="00325A61"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nghề nghiệp, xây dựng quan hệ giữa cơ sở hoạt động giáo dục nghề nghiệp với doanh nghiệp nhằm phát triển cơ </w:t>
            </w:r>
            <w:r w:rsidRPr="00D4731D">
              <w:rPr>
                <w:rFonts w:asciiTheme="majorHAnsi" w:hAnsiTheme="majorHAnsi" w:cstheme="majorHAnsi"/>
                <w:color w:val="000000"/>
                <w:sz w:val="18"/>
                <w:szCs w:val="18"/>
                <w:shd w:val="clear" w:color="auto" w:fill="FFFFFF"/>
              </w:rPr>
              <w:lastRenderedPageBreak/>
              <w:t>sở hoạt động giáo dục nghề nghiệp, cộng đồng; xây dựng phong trào học nghề lập nghiệp trong xã hội</w:t>
            </w:r>
          </w:p>
        </w:tc>
        <w:tc>
          <w:tcPr>
            <w:tcW w:w="299" w:type="pct"/>
            <w:shd w:val="clear" w:color="auto" w:fill="FFFFFF"/>
            <w:vAlign w:val="center"/>
          </w:tcPr>
          <w:p w:rsidR="00325A61" w:rsidRPr="00BB5CF1"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25A61" w:rsidRPr="00CB6E60"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B701F6"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t xml:space="preserve"> </w:t>
            </w:r>
            <w:r w:rsidRPr="00CB6E60">
              <w:rPr>
                <w:rFonts w:asciiTheme="majorHAnsi" w:eastAsia="Times New Roman" w:hAnsiTheme="majorHAnsi" w:cstheme="majorHAnsi"/>
                <w:color w:val="000000"/>
                <w:sz w:val="24"/>
                <w:szCs w:val="24"/>
                <w:lang w:val="en-US" w:eastAsia="vi-VN"/>
              </w:rPr>
              <w:t>Đư</w:t>
            </w:r>
            <w:r>
              <w:rPr>
                <w:rFonts w:asciiTheme="majorHAnsi" w:eastAsia="Times New Roman" w:hAnsiTheme="majorHAnsi" w:cstheme="majorHAnsi"/>
                <w:color w:val="000000"/>
                <w:sz w:val="24"/>
                <w:szCs w:val="24"/>
                <w:lang w:val="en-US" w:eastAsia="vi-VN"/>
              </w:rPr>
              <w:t>a sinh vi</w:t>
            </w:r>
            <w:r w:rsidRPr="00CB6E60">
              <w:rPr>
                <w:rFonts w:asciiTheme="majorHAnsi" w:eastAsia="Times New Roman" w:hAnsiTheme="majorHAnsi" w:cstheme="majorHAnsi"/>
                <w:color w:val="000000"/>
                <w:sz w:val="24"/>
                <w:szCs w:val="24"/>
                <w:lang w:val="en-US" w:eastAsia="vi-VN"/>
              </w:rPr>
              <w:t>ê</w:t>
            </w:r>
            <w:r>
              <w:rPr>
                <w:rFonts w:asciiTheme="majorHAnsi" w:eastAsia="Times New Roman" w:hAnsiTheme="majorHAnsi" w:cstheme="majorHAnsi"/>
                <w:color w:val="000000"/>
                <w:sz w:val="24"/>
                <w:szCs w:val="24"/>
                <w:lang w:val="en-US" w:eastAsia="vi-VN"/>
              </w:rPr>
              <w:t xml:space="preserve">n </w:t>
            </w:r>
            <w:r w:rsidRPr="00CB6E60">
              <w:rPr>
                <w:rFonts w:asciiTheme="majorHAnsi" w:eastAsia="Times New Roman" w:hAnsiTheme="majorHAnsi" w:cstheme="majorHAnsi"/>
                <w:color w:val="000000"/>
                <w:sz w:val="24"/>
                <w:szCs w:val="24"/>
                <w:lang w:val="en-US" w:eastAsia="vi-VN"/>
              </w:rPr>
              <w:t>đ</w:t>
            </w:r>
            <w:r>
              <w:rPr>
                <w:rFonts w:asciiTheme="majorHAnsi" w:eastAsia="Times New Roman" w:hAnsiTheme="majorHAnsi" w:cstheme="majorHAnsi"/>
                <w:color w:val="000000"/>
                <w:sz w:val="24"/>
                <w:szCs w:val="24"/>
                <w:lang w:val="en-US" w:eastAsia="vi-VN"/>
              </w:rPr>
              <w:t>i th</w:t>
            </w:r>
            <w:r w:rsidRPr="00CB6E60">
              <w:t>ự</w:t>
            </w:r>
            <w:r>
              <w:rPr>
                <w:lang w:val="en-US"/>
              </w:rPr>
              <w:t>c t</w:t>
            </w:r>
            <w:r w:rsidRPr="00CB6E60">
              <w:t>ậ</w:t>
            </w:r>
            <w:r>
              <w:rPr>
                <w:lang w:val="en-US"/>
              </w:rPr>
              <w:t>p t</w:t>
            </w:r>
            <w:r w:rsidRPr="00B701F6">
              <w:t>ố</w:t>
            </w:r>
            <w:r>
              <w:rPr>
                <w:lang w:val="en-US"/>
              </w:rPr>
              <w:t>t nghi</w:t>
            </w:r>
            <w:r w:rsidRPr="00B701F6">
              <w:t>ệ</w:t>
            </w:r>
            <w:r>
              <w:rPr>
                <w:lang w:val="en-US"/>
              </w:rPr>
              <w:t>p t</w:t>
            </w:r>
            <w:r w:rsidRPr="00B701F6">
              <w:rPr>
                <w:lang w:val="en-US"/>
              </w:rPr>
              <w:t>ạ</w:t>
            </w:r>
            <w:r>
              <w:rPr>
                <w:lang w:val="en-US"/>
              </w:rPr>
              <w:t>i c</w:t>
            </w:r>
            <w:r w:rsidRPr="00B701F6">
              <w:rPr>
                <w:lang w:val="en-US"/>
              </w:rPr>
              <w:t>á</w:t>
            </w:r>
            <w:r>
              <w:rPr>
                <w:lang w:val="en-US"/>
              </w:rPr>
              <w:t>c x</w:t>
            </w:r>
            <w:r w:rsidRPr="00B701F6">
              <w:rPr>
                <w:lang w:val="en-US"/>
              </w:rPr>
              <w:t>í</w:t>
            </w:r>
            <w:r>
              <w:rPr>
                <w:lang w:val="en-US"/>
              </w:rPr>
              <w:t xml:space="preserve"> nghi</w:t>
            </w:r>
            <w:r w:rsidRPr="00B701F6">
              <w:t>ệ</w:t>
            </w:r>
            <w:r>
              <w:rPr>
                <w:lang w:val="en-US"/>
              </w:rPr>
              <w:t>p.</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Quan hệ vớ các doanh nghiệp để hỗ trợ trong đào tạo; tổ chức các chuyên đề cho CLB Điện – Điện tử để GV và SV tham gia học thuật</w:t>
            </w:r>
          </w:p>
        </w:tc>
      </w:tr>
      <w:tr w:rsidR="00325A61" w:rsidRPr="005B7F0A" w:rsidTr="00325A61">
        <w:trPr>
          <w:tblCellSpacing w:w="0" w:type="dxa"/>
        </w:trPr>
        <w:tc>
          <w:tcPr>
            <w:tcW w:w="1024" w:type="pct"/>
            <w:gridSpan w:val="2"/>
            <w:shd w:val="clear" w:color="auto" w:fill="FFFFFF"/>
            <w:vAlign w:val="center"/>
            <w:hideMark/>
          </w:tcPr>
          <w:p w:rsidR="00325A61" w:rsidRPr="00D4731D" w:rsidRDefault="00325A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325A61" w:rsidRPr="00D4731D" w:rsidRDefault="00325A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325A61" w:rsidRPr="007C522D"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25A61" w:rsidRPr="00A1578D" w:rsidRDefault="00325A61" w:rsidP="00325A6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25A61" w:rsidRPr="005B7F0A" w:rsidTr="00325A61">
        <w:trPr>
          <w:tblCellSpacing w:w="0" w:type="dxa"/>
        </w:trPr>
        <w:tc>
          <w:tcPr>
            <w:tcW w:w="1024" w:type="pct"/>
            <w:gridSpan w:val="2"/>
            <w:shd w:val="clear" w:color="auto" w:fill="FFFFFF"/>
            <w:vAlign w:val="center"/>
            <w:hideMark/>
          </w:tcPr>
          <w:p w:rsidR="00325A61" w:rsidRPr="00D4731D" w:rsidRDefault="00325A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325A61" w:rsidRPr="00D4731D" w:rsidRDefault="00325A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25A61" w:rsidRPr="00A1578D" w:rsidRDefault="00325A61" w:rsidP="00325A6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25A61" w:rsidRPr="005B7F0A" w:rsidTr="00325A61">
        <w:trPr>
          <w:tblCellSpacing w:w="0" w:type="dxa"/>
        </w:trPr>
        <w:tc>
          <w:tcPr>
            <w:tcW w:w="1024" w:type="pct"/>
            <w:gridSpan w:val="2"/>
            <w:shd w:val="clear" w:color="auto" w:fill="FFFFFF"/>
            <w:vAlign w:val="center"/>
          </w:tcPr>
          <w:p w:rsidR="00325A61" w:rsidRPr="00D4731D" w:rsidRDefault="00325A61"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325A61" w:rsidRPr="00BB5CF1"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7A355D"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7A355D"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Phiếu dự giờ; họp chuyên môn của tổ và khoa; tham gia học nâng cao chuyên môn do khoa và trường tổ chức</w:t>
            </w:r>
          </w:p>
        </w:tc>
      </w:tr>
      <w:tr w:rsidR="00325A61" w:rsidRPr="005B7F0A" w:rsidTr="00325A61">
        <w:trPr>
          <w:tblCellSpacing w:w="0" w:type="dxa"/>
        </w:trPr>
        <w:tc>
          <w:tcPr>
            <w:tcW w:w="1024" w:type="pct"/>
            <w:gridSpan w:val="2"/>
            <w:shd w:val="clear" w:color="auto" w:fill="FFFFFF"/>
            <w:vAlign w:val="center"/>
          </w:tcPr>
          <w:p w:rsidR="00325A61" w:rsidRPr="00D4731D" w:rsidRDefault="00325A61"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325A61" w:rsidRPr="00BB5CF1"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B701F6"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B701F6"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w:t>
            </w:r>
            <w:r w:rsidRPr="00D4731D">
              <w:rPr>
                <w:rFonts w:asciiTheme="majorHAnsi" w:hAnsiTheme="majorHAnsi" w:cstheme="majorHAnsi"/>
                <w:color w:val="000000"/>
                <w:sz w:val="18"/>
                <w:szCs w:val="18"/>
                <w:shd w:val="clear" w:color="auto" w:fill="FFFFFF"/>
              </w:rPr>
              <w:t xml:space="preserve"> Tham gia hội giả</w:t>
            </w:r>
            <w:r>
              <w:rPr>
                <w:rFonts w:asciiTheme="majorHAnsi" w:hAnsiTheme="majorHAnsi" w:cstheme="majorHAnsi"/>
                <w:color w:val="000000"/>
                <w:sz w:val="18"/>
                <w:szCs w:val="18"/>
                <w:shd w:val="clear" w:color="auto" w:fill="FFFFFF"/>
              </w:rPr>
              <w:t>ng</w:t>
            </w:r>
            <w:r w:rsidRPr="00D4731D">
              <w:rPr>
                <w:rFonts w:asciiTheme="majorHAnsi" w:hAnsiTheme="majorHAnsi" w:cstheme="majorHAnsi"/>
                <w:color w:val="000000"/>
                <w:sz w:val="18"/>
                <w:szCs w:val="18"/>
                <w:shd w:val="clear" w:color="auto" w:fill="FFFFFF"/>
              </w:rPr>
              <w:t xml:space="preserve"> cấp</w:t>
            </w:r>
            <w:r>
              <w:rPr>
                <w:rFonts w:asciiTheme="majorHAnsi" w:hAnsiTheme="majorHAnsi" w:cstheme="majorHAnsi"/>
                <w:color w:val="000000"/>
                <w:sz w:val="18"/>
                <w:szCs w:val="18"/>
                <w:shd w:val="clear" w:color="auto" w:fill="FFFFFF"/>
                <w:lang w:val="en-US"/>
              </w:rPr>
              <w:t xml:space="preserve"> khoa, c</w:t>
            </w:r>
            <w:r w:rsidRPr="00B701F6">
              <w:rPr>
                <w:rFonts w:asciiTheme="majorHAnsi" w:hAnsiTheme="majorHAnsi" w:cstheme="majorHAnsi"/>
                <w:color w:val="000000"/>
                <w:sz w:val="18"/>
                <w:szCs w:val="18"/>
                <w:shd w:val="clear" w:color="auto" w:fill="FFFFFF"/>
                <w:lang w:val="en-US"/>
              </w:rPr>
              <w:t>ấ</w:t>
            </w:r>
            <w:r>
              <w:rPr>
                <w:rFonts w:asciiTheme="majorHAnsi" w:hAnsiTheme="majorHAnsi" w:cstheme="majorHAnsi"/>
                <w:color w:val="000000"/>
                <w:sz w:val="18"/>
                <w:szCs w:val="18"/>
                <w:shd w:val="clear" w:color="auto" w:fill="FFFFFF"/>
                <w:lang w:val="en-US"/>
              </w:rPr>
              <w:t>p trư</w:t>
            </w:r>
            <w:r w:rsidRPr="00B701F6">
              <w:rPr>
                <w:rFonts w:asciiTheme="majorHAnsi" w:hAnsiTheme="majorHAnsi" w:cstheme="majorHAnsi"/>
                <w:color w:val="000000"/>
                <w:sz w:val="18"/>
                <w:szCs w:val="18"/>
                <w:shd w:val="clear" w:color="auto" w:fill="FFFFFF"/>
                <w:lang w:val="en-US"/>
              </w:rPr>
              <w:t>ờ</w:t>
            </w:r>
            <w:r>
              <w:rPr>
                <w:rFonts w:asciiTheme="majorHAnsi" w:hAnsiTheme="majorHAnsi" w:cstheme="majorHAnsi"/>
                <w:color w:val="000000"/>
                <w:sz w:val="18"/>
                <w:szCs w:val="18"/>
                <w:shd w:val="clear" w:color="auto" w:fill="FFFFFF"/>
                <w:lang w:val="en-US"/>
              </w:rPr>
              <w:t>ng.</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Giám khảo hội giảng cấp khoa và cấp trường</w:t>
            </w:r>
          </w:p>
        </w:tc>
      </w:tr>
      <w:tr w:rsidR="00325A61" w:rsidRPr="005B7F0A" w:rsidTr="00325A61">
        <w:trPr>
          <w:tblCellSpacing w:w="0" w:type="dxa"/>
        </w:trPr>
        <w:tc>
          <w:tcPr>
            <w:tcW w:w="1024" w:type="pct"/>
            <w:gridSpan w:val="2"/>
            <w:shd w:val="clear" w:color="auto" w:fill="FFFFFF"/>
            <w:vAlign w:val="center"/>
          </w:tcPr>
          <w:p w:rsidR="00325A61" w:rsidRPr="00D4731D" w:rsidRDefault="00325A61"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325A61" w:rsidRPr="00BB5CF1"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B701F6"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-T</w:t>
            </w:r>
            <w:r w:rsidRPr="00D4731D">
              <w:rPr>
                <w:rFonts w:asciiTheme="majorHAnsi" w:hAnsiTheme="majorHAnsi" w:cstheme="majorHAnsi"/>
                <w:color w:val="000000"/>
                <w:sz w:val="18"/>
                <w:szCs w:val="18"/>
                <w:shd w:val="clear" w:color="auto" w:fill="FFFFFF"/>
              </w:rPr>
              <w:t>ự học tập, bồi dưỡng, rèn luyện nâng cao trình độ chuyên môn, nghiệp vụ, phẩm chất đạo đức nghề nghiệp</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Họp chuyên môn của tổ và khoa; tham gia học nâng cao chuyên môn do khoa và trường tổ chức</w:t>
            </w:r>
          </w:p>
        </w:tc>
      </w:tr>
      <w:tr w:rsidR="00325A61" w:rsidRPr="005B7F0A" w:rsidTr="00325A61">
        <w:trPr>
          <w:tblCellSpacing w:w="0" w:type="dxa"/>
        </w:trPr>
        <w:tc>
          <w:tcPr>
            <w:tcW w:w="1024" w:type="pct"/>
            <w:gridSpan w:val="2"/>
            <w:shd w:val="clear" w:color="auto" w:fill="FFFFFF"/>
            <w:vAlign w:val="center"/>
          </w:tcPr>
          <w:p w:rsidR="00325A61" w:rsidRPr="00D4731D" w:rsidRDefault="00325A61"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325A61" w:rsidRPr="00BB5CF1"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805868"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Default="00325A61" w:rsidP="00325A61">
            <w:pPr>
              <w:spacing w:before="120" w:after="0" w:line="234" w:lineRule="atLeast"/>
              <w:jc w:val="center"/>
              <w:rPr>
                <w:lang w:val="en-US"/>
              </w:rPr>
            </w:pPr>
            <w:r>
              <w:rPr>
                <w:rFonts w:asciiTheme="majorHAnsi" w:eastAsia="Times New Roman" w:hAnsiTheme="majorHAnsi" w:cstheme="majorHAnsi"/>
                <w:color w:val="000000"/>
                <w:sz w:val="24"/>
                <w:szCs w:val="24"/>
                <w:lang w:val="en-US" w:eastAsia="vi-VN"/>
              </w:rPr>
              <w:t>-Tham gia l</w:t>
            </w:r>
            <w:r>
              <w:t xml:space="preserve"> </w:t>
            </w:r>
            <w:r w:rsidRPr="00805868">
              <w:t>ớ</w:t>
            </w:r>
            <w:r>
              <w:rPr>
                <w:lang w:val="en-US"/>
              </w:rPr>
              <w:t>p chuy</w:t>
            </w:r>
            <w:r>
              <w:t xml:space="preserve"> </w:t>
            </w:r>
            <w:r w:rsidRPr="00805868">
              <w:rPr>
                <w:lang w:val="en-US"/>
              </w:rPr>
              <w:t>ê</w:t>
            </w:r>
            <w:r>
              <w:rPr>
                <w:lang w:val="en-US"/>
              </w:rPr>
              <w:t xml:space="preserve">n </w:t>
            </w:r>
            <w:r w:rsidRPr="00805868">
              <w:rPr>
                <w:lang w:val="en-US"/>
              </w:rPr>
              <w:t>đ</w:t>
            </w:r>
            <w:r>
              <w:t xml:space="preserve"> </w:t>
            </w:r>
            <w:r w:rsidRPr="00805868">
              <w:t>ề</w:t>
            </w:r>
            <w:r>
              <w:rPr>
                <w:lang w:val="en-US"/>
              </w:rPr>
              <w:t xml:space="preserve"> PLC v</w:t>
            </w:r>
            <w:r>
              <w:t xml:space="preserve"> </w:t>
            </w:r>
            <w:r w:rsidRPr="00805868">
              <w:rPr>
                <w:lang w:val="en-US"/>
              </w:rPr>
              <w:t>à</w:t>
            </w:r>
            <w:r>
              <w:rPr>
                <w:lang w:val="en-US"/>
              </w:rPr>
              <w:t xml:space="preserve"> HT Scada do tr</w:t>
            </w:r>
            <w:r>
              <w:t xml:space="preserve"> </w:t>
            </w:r>
            <w:r w:rsidRPr="00805868">
              <w:rPr>
                <w:lang w:val="en-US"/>
              </w:rPr>
              <w:t>ư</w:t>
            </w:r>
            <w:r>
              <w:t xml:space="preserve"> </w:t>
            </w:r>
            <w:r w:rsidRPr="00805868">
              <w:t>ờ</w:t>
            </w:r>
            <w:r>
              <w:rPr>
                <w:lang w:val="en-US"/>
              </w:rPr>
              <w:t xml:space="preserve">ng </w:t>
            </w:r>
            <w:r w:rsidRPr="00805868">
              <w:rPr>
                <w:lang w:val="en-US"/>
              </w:rPr>
              <w:t>Đ</w:t>
            </w:r>
            <w:r>
              <w:rPr>
                <w:lang w:val="en-US"/>
              </w:rPr>
              <w:t xml:space="preserve">HSPKT Tp.HCM </w:t>
            </w:r>
            <w:r w:rsidRPr="00805868">
              <w:rPr>
                <w:lang w:val="en-US"/>
              </w:rPr>
              <w:t>đ</w:t>
            </w:r>
            <w:r>
              <w:t xml:space="preserve"> </w:t>
            </w:r>
            <w:r w:rsidRPr="00805868">
              <w:rPr>
                <w:lang w:val="en-US"/>
              </w:rPr>
              <w:t>à</w:t>
            </w:r>
            <w:r>
              <w:rPr>
                <w:lang w:val="en-US"/>
              </w:rPr>
              <w:t>o t</w:t>
            </w:r>
            <w:r>
              <w:t xml:space="preserve"> </w:t>
            </w:r>
            <w:r w:rsidRPr="00805868">
              <w:rPr>
                <w:lang w:val="en-US"/>
              </w:rPr>
              <w:t>ạ</w:t>
            </w:r>
            <w:r>
              <w:rPr>
                <w:lang w:val="en-US"/>
              </w:rPr>
              <w:t>o.</w:t>
            </w:r>
          </w:p>
          <w:p w:rsidR="00325A61" w:rsidRPr="007A355D"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lang w:val="en-US"/>
              </w:rPr>
              <w:t>-Tham gia l</w:t>
            </w:r>
            <w:r w:rsidRPr="00805868">
              <w:t>ớ</w:t>
            </w:r>
            <w:r>
              <w:rPr>
                <w:lang w:val="en-US"/>
              </w:rPr>
              <w:t>p h</w:t>
            </w:r>
            <w:r w:rsidRPr="00805868">
              <w:rPr>
                <w:lang w:val="en-US"/>
              </w:rPr>
              <w:t>ọ</w:t>
            </w:r>
            <w:r>
              <w:rPr>
                <w:lang w:val="en-US"/>
              </w:rPr>
              <w:t>c REVIT do S</w:t>
            </w:r>
            <w:r w:rsidRPr="00805868">
              <w:t>ở</w:t>
            </w:r>
            <w:r>
              <w:rPr>
                <w:lang w:val="en-US"/>
              </w:rPr>
              <w:t xml:space="preserve"> L</w:t>
            </w:r>
            <w:r w:rsidRPr="00805868">
              <w:rPr>
                <w:lang w:val="en-US"/>
              </w:rPr>
              <w:t>Đ</w:t>
            </w:r>
            <w:r>
              <w:rPr>
                <w:lang w:val="en-US"/>
              </w:rPr>
              <w:t xml:space="preserve"> TB XH t</w:t>
            </w:r>
            <w:r w:rsidRPr="007A355D">
              <w:t>ổ</w:t>
            </w:r>
            <w:r>
              <w:rPr>
                <w:lang w:val="en-US"/>
              </w:rPr>
              <w:t xml:space="preserve"> ch</w:t>
            </w:r>
            <w:r w:rsidRPr="007A355D">
              <w:t>ứ</w:t>
            </w:r>
            <w:r>
              <w:rPr>
                <w:lang w:val="en-US"/>
              </w:rPr>
              <w:t>c.</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Tham gia học nâng cao chuyên môn do khoa và trường tổ chức (Giấy chứng nhận)</w:t>
            </w:r>
          </w:p>
        </w:tc>
      </w:tr>
      <w:tr w:rsidR="00325A61" w:rsidRPr="005B7F0A" w:rsidTr="00325A61">
        <w:trPr>
          <w:tblCellSpacing w:w="0" w:type="dxa"/>
        </w:trPr>
        <w:tc>
          <w:tcPr>
            <w:tcW w:w="1024" w:type="pct"/>
            <w:gridSpan w:val="2"/>
            <w:shd w:val="clear" w:color="auto" w:fill="FFFFFF"/>
            <w:vAlign w:val="center"/>
            <w:hideMark/>
          </w:tcPr>
          <w:p w:rsidR="00325A61" w:rsidRPr="00D4731D" w:rsidRDefault="00325A61" w:rsidP="00325A6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325A61" w:rsidRPr="00D4731D" w:rsidRDefault="00325A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25A61" w:rsidRPr="00A1578D" w:rsidRDefault="00325A61" w:rsidP="00325A6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25A61" w:rsidRPr="005B7F0A" w:rsidTr="00325A61">
        <w:trPr>
          <w:tblCellSpacing w:w="0" w:type="dxa"/>
        </w:trPr>
        <w:tc>
          <w:tcPr>
            <w:tcW w:w="1024" w:type="pct"/>
            <w:gridSpan w:val="2"/>
            <w:shd w:val="clear" w:color="auto" w:fill="FFFFFF"/>
            <w:vAlign w:val="center"/>
          </w:tcPr>
          <w:p w:rsidR="00325A61" w:rsidRPr="00D4731D" w:rsidRDefault="00325A61"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325A61" w:rsidRPr="00BB5CF1"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C52193"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Hướng dẫn SV thực tập TN và 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325A61" w:rsidRPr="005B7F0A" w:rsidTr="00325A61">
        <w:trPr>
          <w:tblCellSpacing w:w="0" w:type="dxa"/>
        </w:trPr>
        <w:tc>
          <w:tcPr>
            <w:tcW w:w="1024" w:type="pct"/>
            <w:gridSpan w:val="2"/>
            <w:shd w:val="clear" w:color="auto" w:fill="FFFFFF"/>
            <w:vAlign w:val="center"/>
          </w:tcPr>
          <w:p w:rsidR="00325A61" w:rsidRPr="00D4731D" w:rsidRDefault="00325A61"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325A61" w:rsidRPr="00BB5CF1"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7A355D"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Tham gia hướng dẫn SV tham gia thi giỏi nghề cấp thành</w:t>
            </w:r>
          </w:p>
        </w:tc>
      </w:tr>
      <w:tr w:rsidR="00325A61" w:rsidRPr="005B7F0A" w:rsidTr="00325A61">
        <w:trPr>
          <w:tblCellSpacing w:w="0" w:type="dxa"/>
        </w:trPr>
        <w:tc>
          <w:tcPr>
            <w:tcW w:w="1024" w:type="pct"/>
            <w:gridSpan w:val="2"/>
            <w:shd w:val="clear" w:color="auto" w:fill="FFFFFF"/>
            <w:vAlign w:val="center"/>
            <w:hideMark/>
          </w:tcPr>
          <w:p w:rsidR="00325A61" w:rsidRPr="00D4731D" w:rsidRDefault="00325A61" w:rsidP="00325A61">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325A61" w:rsidRPr="00D4731D" w:rsidRDefault="00325A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25A61" w:rsidRPr="007C522D"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25A61" w:rsidRPr="00A1578D" w:rsidRDefault="00325A61" w:rsidP="00325A6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25A61" w:rsidRPr="005B7F0A" w:rsidTr="00325A61">
        <w:trPr>
          <w:tblCellSpacing w:w="0" w:type="dxa"/>
        </w:trPr>
        <w:tc>
          <w:tcPr>
            <w:tcW w:w="1024" w:type="pct"/>
            <w:gridSpan w:val="2"/>
            <w:shd w:val="clear" w:color="auto" w:fill="FFFFFF"/>
            <w:vAlign w:val="center"/>
          </w:tcPr>
          <w:p w:rsidR="00325A61" w:rsidRPr="00D4731D" w:rsidRDefault="00325A61" w:rsidP="00325A6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325A61" w:rsidRPr="00BB5CF1"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C52193"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đề tài nghiên cứu khoa học cấp trường; Sáng kiến kinh nghiệm; Có các bài báo chuyên ngành được đăng</w:t>
            </w:r>
          </w:p>
        </w:tc>
      </w:tr>
      <w:tr w:rsidR="00325A61" w:rsidRPr="005B7F0A" w:rsidTr="00325A61">
        <w:trPr>
          <w:tblCellSpacing w:w="0" w:type="dxa"/>
        </w:trPr>
        <w:tc>
          <w:tcPr>
            <w:tcW w:w="1024" w:type="pct"/>
            <w:gridSpan w:val="2"/>
            <w:shd w:val="clear" w:color="auto" w:fill="FFFFFF"/>
            <w:vAlign w:val="center"/>
          </w:tcPr>
          <w:p w:rsidR="00325A61" w:rsidRPr="00D4731D" w:rsidRDefault="00325A61" w:rsidP="00325A6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325A61" w:rsidRPr="00BB5CF1"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5A61" w:rsidRPr="007A355D"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25A61" w:rsidRPr="00A1578D" w:rsidRDefault="00325A61" w:rsidP="00325A6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Chủ nhiệm đề tài nghiên cứu khoa học cấp trường</w:t>
            </w:r>
          </w:p>
        </w:tc>
      </w:tr>
      <w:tr w:rsidR="00325A61" w:rsidRPr="005B7F0A" w:rsidTr="00325A61">
        <w:trPr>
          <w:tblCellSpacing w:w="0" w:type="dxa"/>
        </w:trPr>
        <w:tc>
          <w:tcPr>
            <w:tcW w:w="1024" w:type="pct"/>
            <w:gridSpan w:val="2"/>
            <w:shd w:val="clear" w:color="auto" w:fill="FFFFFF"/>
            <w:vAlign w:val="center"/>
            <w:hideMark/>
          </w:tcPr>
          <w:p w:rsidR="00325A61" w:rsidRPr="00D4731D"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325A61" w:rsidRPr="00076065" w:rsidRDefault="00325A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325A61" w:rsidRPr="007B32B5" w:rsidRDefault="00325A61" w:rsidP="00325A6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80</w:t>
            </w:r>
          </w:p>
        </w:tc>
        <w:tc>
          <w:tcPr>
            <w:tcW w:w="533"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25A61" w:rsidRPr="005B7F0A" w:rsidTr="00325A61">
        <w:trPr>
          <w:tblCellSpacing w:w="0" w:type="dxa"/>
        </w:trPr>
        <w:tc>
          <w:tcPr>
            <w:tcW w:w="1024" w:type="pct"/>
            <w:gridSpan w:val="2"/>
            <w:shd w:val="clear" w:color="auto" w:fill="FFFFFF"/>
            <w:vAlign w:val="center"/>
            <w:hideMark/>
          </w:tcPr>
          <w:p w:rsidR="00325A61" w:rsidRPr="00D4731D"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325A61" w:rsidRPr="00D4731D" w:rsidRDefault="00325A61" w:rsidP="00325A6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25A61" w:rsidRPr="005B7F0A" w:rsidTr="00325A61">
        <w:trPr>
          <w:tblCellSpacing w:w="0" w:type="dxa"/>
        </w:trPr>
        <w:tc>
          <w:tcPr>
            <w:tcW w:w="1024" w:type="pct"/>
            <w:gridSpan w:val="2"/>
            <w:shd w:val="clear" w:color="auto" w:fill="FFFFFF"/>
            <w:vAlign w:val="center"/>
            <w:hideMark/>
          </w:tcPr>
          <w:p w:rsidR="00325A61" w:rsidRPr="00D4731D"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25A61" w:rsidRPr="005B7F0A" w:rsidRDefault="00325A61" w:rsidP="00325A6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w:t>
      </w:r>
      <w:r w:rsidR="006C2C6F">
        <w:rPr>
          <w:rFonts w:asciiTheme="majorHAnsi" w:eastAsia="Times New Roman" w:hAnsiTheme="majorHAnsi" w:cstheme="majorHAnsi"/>
          <w:i/>
          <w:iCs/>
          <w:color w:val="000000"/>
          <w:sz w:val="26"/>
          <w:szCs w:val="26"/>
          <w:lang w:val="en-US" w:eastAsia="vi-VN"/>
        </w:rPr>
        <w:t xml:space="preserve"> 31 tháng03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7B32B5"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7B32B5" w:rsidRDefault="007B32B5"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Default="007B32B5" w:rsidP="00AE0AD2">
      <w:pPr>
        <w:tabs>
          <w:tab w:val="center" w:pos="3119"/>
          <w:tab w:val="center" w:pos="10490"/>
        </w:tabs>
        <w:spacing w:after="0" w:line="240" w:lineRule="auto"/>
      </w:pPr>
      <w:r>
        <w:rPr>
          <w:rFonts w:asciiTheme="majorHAnsi" w:eastAsia="Times New Roman" w:hAnsiTheme="majorHAnsi" w:cstheme="majorHAnsi"/>
          <w:i/>
          <w:iCs/>
          <w:color w:val="000000"/>
          <w:sz w:val="26"/>
          <w:szCs w:val="26"/>
          <w:lang w:val="en-US" w:eastAsia="vi-VN"/>
        </w:rPr>
        <w:tab/>
        <w:t>Nguy</w:t>
      </w:r>
      <w:r w:rsidRPr="007B32B5">
        <w:rPr>
          <w:rFonts w:asciiTheme="majorHAnsi" w:eastAsia="Times New Roman" w:hAnsiTheme="majorHAnsi" w:cstheme="majorHAnsi"/>
          <w:i/>
          <w:iCs/>
          <w:color w:val="000000"/>
          <w:sz w:val="26"/>
          <w:szCs w:val="26"/>
          <w:lang w:val="en-US" w:eastAsia="vi-VN"/>
        </w:rPr>
        <w:t>ễ</w:t>
      </w:r>
      <w:r>
        <w:rPr>
          <w:rFonts w:asciiTheme="majorHAnsi" w:eastAsia="Times New Roman" w:hAnsiTheme="majorHAnsi" w:cstheme="majorHAnsi"/>
          <w:i/>
          <w:iCs/>
          <w:color w:val="000000"/>
          <w:sz w:val="26"/>
          <w:szCs w:val="26"/>
          <w:lang w:val="en-US" w:eastAsia="vi-VN"/>
        </w:rPr>
        <w:t>n H</w:t>
      </w:r>
      <w:r w:rsidRPr="007B32B5">
        <w:t>ồ</w:t>
      </w:r>
      <w:r>
        <w:rPr>
          <w:lang w:val="en-US"/>
        </w:rPr>
        <w:t>ng</w:t>
      </w:r>
      <w:r w:rsidRPr="007B32B5">
        <w:t xml:space="preserve"> </w:t>
      </w:r>
      <w:r w:rsidRPr="007B32B5">
        <w:rPr>
          <w:rFonts w:asciiTheme="majorHAnsi" w:eastAsia="Times New Roman" w:hAnsiTheme="majorHAnsi" w:cstheme="majorHAnsi"/>
          <w:i/>
          <w:iCs/>
          <w:color w:val="000000"/>
          <w:sz w:val="26"/>
          <w:szCs w:val="26"/>
          <w:lang w:val="en-US" w:eastAsia="vi-VN"/>
        </w:rPr>
        <w:t>Đ</w:t>
      </w:r>
      <w:r w:rsidRPr="007B32B5">
        <w:t>ứ</w:t>
      </w:r>
      <w:r>
        <w:rPr>
          <w:lang w:val="en-US"/>
        </w:rPr>
        <w:t>c</w:t>
      </w:r>
      <w:r w:rsidRPr="007B32B5">
        <w:rPr>
          <w:rFonts w:asciiTheme="majorHAnsi" w:eastAsia="Times New Roman" w:hAnsiTheme="majorHAnsi" w:cstheme="majorHAnsi"/>
          <w:i/>
          <w:iCs/>
          <w:color w:val="000000"/>
          <w:sz w:val="26"/>
          <w:szCs w:val="26"/>
          <w:lang w:val="en-US" w:eastAsia="vi-VN"/>
        </w:rPr>
        <w:t xml:space="preserve"> </w:t>
      </w:r>
      <w:r w:rsidR="00545FE4">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eastAsia="vi-VN"/>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964946"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eastAsia="vi-VN"/>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03FD4" w:rsidRPr="00ED38EA" w:rsidRDefault="00403FD4"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403FD4" w:rsidRPr="00ED38EA" w:rsidRDefault="00403FD4"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eastAsia="vi-VN"/>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69E48D3"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headerReference w:type="even" r:id="rId11"/>
      <w:headerReference w:type="default" r:id="rId12"/>
      <w:footerReference w:type="even" r:id="rId13"/>
      <w:footerReference w:type="default" r:id="rId14"/>
      <w:headerReference w:type="first" r:id="rId15"/>
      <w:footerReference w:type="first" r:id="rId16"/>
      <w:pgSz w:w="16838" w:h="11906" w:orient="landscape"/>
      <w:pgMar w:top="1021" w:right="964" w:bottom="96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274C" w:rsidRDefault="00A3274C" w:rsidP="006C2C6F">
      <w:pPr>
        <w:spacing w:after="0" w:line="240" w:lineRule="auto"/>
      </w:pPr>
      <w:r>
        <w:separator/>
      </w:r>
    </w:p>
  </w:endnote>
  <w:endnote w:type="continuationSeparator" w:id="0">
    <w:p w:rsidR="00A3274C" w:rsidRDefault="00A3274C" w:rsidP="006C2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3FD4" w:rsidRDefault="00403F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3FD4" w:rsidRDefault="00403F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3FD4" w:rsidRDefault="00403F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274C" w:rsidRDefault="00A3274C" w:rsidP="006C2C6F">
      <w:pPr>
        <w:spacing w:after="0" w:line="240" w:lineRule="auto"/>
      </w:pPr>
      <w:r>
        <w:separator/>
      </w:r>
    </w:p>
  </w:footnote>
  <w:footnote w:type="continuationSeparator" w:id="0">
    <w:p w:rsidR="00A3274C" w:rsidRDefault="00A3274C" w:rsidP="006C2C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3FD4" w:rsidRDefault="00403F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3FD4" w:rsidRDefault="00403F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3FD4" w:rsidRDefault="00403F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E3E8A"/>
    <w:multiLevelType w:val="hybridMultilevel"/>
    <w:tmpl w:val="9F88B000"/>
    <w:lvl w:ilvl="0" w:tplc="2ECE09B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177E5D"/>
    <w:rsid w:val="001B000F"/>
    <w:rsid w:val="001C615F"/>
    <w:rsid w:val="001F28A7"/>
    <w:rsid w:val="00231941"/>
    <w:rsid w:val="002444F6"/>
    <w:rsid w:val="002631AC"/>
    <w:rsid w:val="00270BD1"/>
    <w:rsid w:val="00325A61"/>
    <w:rsid w:val="00403FD4"/>
    <w:rsid w:val="00420F71"/>
    <w:rsid w:val="00452388"/>
    <w:rsid w:val="00460505"/>
    <w:rsid w:val="00472FAC"/>
    <w:rsid w:val="00486C41"/>
    <w:rsid w:val="00496C8F"/>
    <w:rsid w:val="004C0365"/>
    <w:rsid w:val="00534146"/>
    <w:rsid w:val="00545FE4"/>
    <w:rsid w:val="00552191"/>
    <w:rsid w:val="005A2F3D"/>
    <w:rsid w:val="005B593D"/>
    <w:rsid w:val="005F5E7B"/>
    <w:rsid w:val="00607411"/>
    <w:rsid w:val="00643798"/>
    <w:rsid w:val="006667F1"/>
    <w:rsid w:val="006B70D5"/>
    <w:rsid w:val="006C2C6F"/>
    <w:rsid w:val="006C3990"/>
    <w:rsid w:val="00734E53"/>
    <w:rsid w:val="0075132C"/>
    <w:rsid w:val="0079103D"/>
    <w:rsid w:val="007A355D"/>
    <w:rsid w:val="007B31A4"/>
    <w:rsid w:val="007B32B5"/>
    <w:rsid w:val="007C522D"/>
    <w:rsid w:val="007E6B3E"/>
    <w:rsid w:val="00805868"/>
    <w:rsid w:val="00863A24"/>
    <w:rsid w:val="008764C9"/>
    <w:rsid w:val="008A44BC"/>
    <w:rsid w:val="009C6F3B"/>
    <w:rsid w:val="00A076AC"/>
    <w:rsid w:val="00A3274C"/>
    <w:rsid w:val="00A64669"/>
    <w:rsid w:val="00AD4CD3"/>
    <w:rsid w:val="00AE0AD2"/>
    <w:rsid w:val="00AE3DF0"/>
    <w:rsid w:val="00B701F6"/>
    <w:rsid w:val="00BC0441"/>
    <w:rsid w:val="00C17CEE"/>
    <w:rsid w:val="00C52193"/>
    <w:rsid w:val="00C65504"/>
    <w:rsid w:val="00CB6E60"/>
    <w:rsid w:val="00D54DDF"/>
    <w:rsid w:val="00D554A4"/>
    <w:rsid w:val="00D65B24"/>
    <w:rsid w:val="00DE7189"/>
    <w:rsid w:val="00E37DDE"/>
    <w:rsid w:val="00E6243E"/>
    <w:rsid w:val="00EA2C26"/>
    <w:rsid w:val="00EF2C3A"/>
    <w:rsid w:val="00F4327B"/>
    <w:rsid w:val="00F54AD7"/>
    <w:rsid w:val="00F65793"/>
    <w:rsid w:val="00F85AC8"/>
    <w:rsid w:val="00F87C7F"/>
    <w:rsid w:val="00FD6840"/>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1407E"/>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FD68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thuvienphapluat.vn/phap-luat/tim-van-ban.aspx?keyword=03/2014/TT-BTTTT&amp;area=2&amp;type=0&amp;match=False&amp;vc=True&amp;lan=1" TargetMode="External"/><Relationship Id="rId4" Type="http://schemas.openxmlformats.org/officeDocument/2006/relationships/settings" Target="settings.xml"/><Relationship Id="rId9" Type="http://schemas.openxmlformats.org/officeDocument/2006/relationships/hyperlink" Target="https://thuvienphapluat.vn/phap-luat/tim-van-ban.aspx?keyword=01/2014/TT-BGD%C4%90T&amp;area=2&amp;type=0&amp;match=False&amp;vc=True&amp;lan=1"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BA812-DE95-4D14-BF21-ED7A7EA2B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2572</Words>
  <Characters>14665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3</cp:revision>
  <cp:lastPrinted>2018-03-06T02:09:00Z</cp:lastPrinted>
  <dcterms:created xsi:type="dcterms:W3CDTF">2018-03-31T14:49:00Z</dcterms:created>
  <dcterms:modified xsi:type="dcterms:W3CDTF">2018-04-06T10:49:00Z</dcterms:modified>
</cp:coreProperties>
</file>